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04" w:rsidRDefault="00407E04" w:rsidP="00407E04">
      <w:pPr>
        <w:spacing w:before="120" w:after="0" w:line="240" w:lineRule="auto"/>
        <w:rPr>
          <w:rFonts w:ascii="Times New Roman" w:hAnsi="Times New Roman"/>
          <w:b/>
          <w:bCs/>
          <w:color w:val="000000"/>
          <w:sz w:val="32"/>
          <w:szCs w:val="32"/>
          <w:lang w:val="uk-UA" w:eastAsia="ru-RU"/>
        </w:rPr>
      </w:pPr>
      <w:r w:rsidRPr="00296024">
        <w:rPr>
          <w:noProof/>
          <w:sz w:val="28"/>
          <w:szCs w:val="28"/>
          <w:lang w:val="en-US"/>
        </w:rPr>
        <w:drawing>
          <wp:anchor distT="0" distB="0" distL="114300" distR="114300" simplePos="0" relativeHeight="251659264" behindDoc="1" locked="0" layoutInCell="1" allowOverlap="1" wp14:anchorId="1B860C00" wp14:editId="00872CA1">
            <wp:simplePos x="0" y="0"/>
            <wp:positionH relativeFrom="margin">
              <wp:posOffset>2890520</wp:posOffset>
            </wp:positionH>
            <wp:positionV relativeFrom="paragraph">
              <wp:posOffset>3810</wp:posOffset>
            </wp:positionV>
            <wp:extent cx="466725" cy="600480"/>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911" cy="636743"/>
                    </a:xfrm>
                    <a:prstGeom prst="rect">
                      <a:avLst/>
                    </a:prstGeom>
                    <a:noFill/>
                  </pic:spPr>
                </pic:pic>
              </a:graphicData>
            </a:graphic>
            <wp14:sizeRelH relativeFrom="page">
              <wp14:pctWidth>0</wp14:pctWidth>
            </wp14:sizeRelH>
            <wp14:sizeRelV relativeFrom="page">
              <wp14:pctHeight>0</wp14:pctHeight>
            </wp14:sizeRelV>
          </wp:anchor>
        </w:drawing>
      </w:r>
    </w:p>
    <w:p w:rsidR="00407E04" w:rsidRDefault="00407E04" w:rsidP="00F36DEF">
      <w:pPr>
        <w:spacing w:before="120" w:after="0" w:line="240" w:lineRule="auto"/>
        <w:jc w:val="center"/>
        <w:rPr>
          <w:rFonts w:ascii="Times New Roman" w:hAnsi="Times New Roman"/>
          <w:b/>
          <w:bCs/>
          <w:color w:val="000000"/>
          <w:sz w:val="32"/>
          <w:szCs w:val="32"/>
          <w:lang w:val="uk-UA" w:eastAsia="ru-RU"/>
        </w:rPr>
      </w:pPr>
    </w:p>
    <w:p w:rsidR="0014574D" w:rsidRPr="0014145C" w:rsidRDefault="0014574D" w:rsidP="00F36DEF">
      <w:pPr>
        <w:spacing w:before="120" w:after="0" w:line="240" w:lineRule="auto"/>
        <w:jc w:val="center"/>
        <w:rPr>
          <w:rFonts w:ascii="yandex-sans" w:hAnsi="yandex-sans"/>
          <w:color w:val="000000"/>
          <w:sz w:val="32"/>
          <w:szCs w:val="32"/>
          <w:lang w:val="uk-UA" w:eastAsia="ru-RU"/>
        </w:rPr>
      </w:pPr>
      <w:r w:rsidRPr="0014145C">
        <w:rPr>
          <w:rFonts w:ascii="Times New Roman" w:hAnsi="Times New Roman"/>
          <w:b/>
          <w:bCs/>
          <w:color w:val="000000"/>
          <w:sz w:val="32"/>
          <w:szCs w:val="32"/>
          <w:lang w:val="uk-UA" w:eastAsia="ru-RU"/>
        </w:rPr>
        <w:t>МІНІСТЕРСТВО ОСВІТИ І НАУКИ УКРАЇНИ</w:t>
      </w:r>
    </w:p>
    <w:p w:rsidR="0014574D" w:rsidRDefault="0014574D" w:rsidP="00F36DEF">
      <w:pPr>
        <w:spacing w:before="120" w:after="0" w:line="240" w:lineRule="auto"/>
        <w:jc w:val="center"/>
        <w:rPr>
          <w:rFonts w:ascii="Times New Roman" w:hAnsi="Times New Roman"/>
          <w:b/>
          <w:bCs/>
          <w:color w:val="000000"/>
          <w:sz w:val="32"/>
          <w:szCs w:val="32"/>
          <w:lang w:val="uk-UA" w:eastAsia="ru-RU"/>
        </w:rPr>
      </w:pPr>
      <w:r w:rsidRPr="0014145C">
        <w:rPr>
          <w:rFonts w:ascii="Times New Roman" w:hAnsi="Times New Roman"/>
          <w:b/>
          <w:bCs/>
          <w:color w:val="000000"/>
          <w:sz w:val="32"/>
          <w:szCs w:val="32"/>
          <w:lang w:val="uk-UA" w:eastAsia="ru-RU"/>
        </w:rPr>
        <w:t>Сумський національний аграрний університет</w:t>
      </w:r>
    </w:p>
    <w:tbl>
      <w:tblPr>
        <w:tblW w:w="0" w:type="auto"/>
        <w:tblLook w:val="00A0" w:firstRow="1" w:lastRow="0" w:firstColumn="1" w:lastColumn="0" w:noHBand="0" w:noVBand="0"/>
      </w:tblPr>
      <w:tblGrid>
        <w:gridCol w:w="4901"/>
        <w:gridCol w:w="4907"/>
      </w:tblGrid>
      <w:tr w:rsidR="0014574D" w:rsidRPr="006C079C" w:rsidTr="0046744C">
        <w:tc>
          <w:tcPr>
            <w:tcW w:w="4926" w:type="dxa"/>
          </w:tcPr>
          <w:p w:rsidR="00260BEE" w:rsidRDefault="00260BEE" w:rsidP="00F36DEF">
            <w:pPr>
              <w:spacing w:before="120" w:after="0" w:line="240" w:lineRule="auto"/>
              <w:rPr>
                <w:rFonts w:ascii="Times New Roman" w:hAnsi="Times New Roman"/>
                <w:b/>
                <w:color w:val="000000"/>
                <w:sz w:val="28"/>
                <w:szCs w:val="28"/>
                <w:lang w:val="uk-UA" w:eastAsia="ru-RU"/>
              </w:rPr>
            </w:pPr>
          </w:p>
          <w:p w:rsidR="0014574D" w:rsidRPr="006C079C" w:rsidRDefault="006C079C" w:rsidP="00F36DEF">
            <w:pPr>
              <w:spacing w:before="120" w:after="0" w:line="240" w:lineRule="auto"/>
              <w:rPr>
                <w:rFonts w:ascii="Times New Roman" w:hAnsi="Times New Roman"/>
                <w:b/>
                <w:color w:val="000000"/>
                <w:sz w:val="28"/>
                <w:szCs w:val="28"/>
                <w:lang w:val="uk-UA" w:eastAsia="ru-RU"/>
              </w:rPr>
            </w:pPr>
            <w:r w:rsidRPr="006C079C">
              <w:rPr>
                <w:rFonts w:ascii="Times New Roman" w:hAnsi="Times New Roman"/>
                <w:b/>
                <w:color w:val="000000"/>
                <w:sz w:val="28"/>
                <w:szCs w:val="28"/>
                <w:lang w:val="uk-UA" w:eastAsia="ru-RU"/>
              </w:rPr>
              <w:t xml:space="preserve">             </w:t>
            </w:r>
            <w:r w:rsidR="0014574D" w:rsidRPr="006C079C">
              <w:rPr>
                <w:rFonts w:ascii="Times New Roman" w:hAnsi="Times New Roman"/>
                <w:b/>
                <w:color w:val="000000"/>
                <w:sz w:val="28"/>
                <w:szCs w:val="28"/>
                <w:lang w:val="uk-UA" w:eastAsia="ru-RU"/>
              </w:rPr>
              <w:t>СХВАЛЕНО</w:t>
            </w:r>
          </w:p>
          <w:p w:rsidR="0014574D" w:rsidRPr="006C079C" w:rsidRDefault="0014574D" w:rsidP="00F36DEF">
            <w:pPr>
              <w:spacing w:before="120" w:after="0" w:line="240" w:lineRule="auto"/>
              <w:rPr>
                <w:rFonts w:ascii="Times New Roman" w:hAnsi="Times New Roman"/>
                <w:color w:val="000000"/>
                <w:sz w:val="28"/>
                <w:szCs w:val="28"/>
                <w:lang w:val="uk-UA" w:eastAsia="ru-RU"/>
              </w:rPr>
            </w:pPr>
            <w:r w:rsidRPr="006C079C">
              <w:rPr>
                <w:rFonts w:ascii="Times New Roman" w:hAnsi="Times New Roman"/>
                <w:color w:val="000000"/>
                <w:sz w:val="28"/>
                <w:szCs w:val="28"/>
                <w:lang w:val="uk-UA" w:eastAsia="ru-RU"/>
              </w:rPr>
              <w:t>Вченою радою Сумського НАУ</w:t>
            </w:r>
          </w:p>
          <w:p w:rsidR="0014574D" w:rsidRPr="006C079C" w:rsidRDefault="0014574D" w:rsidP="00F36DEF">
            <w:pPr>
              <w:spacing w:before="120" w:after="0" w:line="240" w:lineRule="auto"/>
              <w:rPr>
                <w:rFonts w:ascii="Times New Roman" w:hAnsi="Times New Roman"/>
                <w:color w:val="000000"/>
                <w:sz w:val="28"/>
                <w:szCs w:val="28"/>
                <w:lang w:val="uk-UA" w:eastAsia="ru-RU"/>
              </w:rPr>
            </w:pPr>
            <w:r w:rsidRPr="006C079C">
              <w:rPr>
                <w:rFonts w:ascii="Times New Roman" w:hAnsi="Times New Roman"/>
                <w:color w:val="000000"/>
                <w:sz w:val="28"/>
                <w:szCs w:val="28"/>
                <w:lang w:val="uk-UA" w:eastAsia="ru-RU"/>
              </w:rPr>
              <w:t>Протокол №</w:t>
            </w:r>
            <w:r w:rsidR="00A11957">
              <w:rPr>
                <w:rFonts w:ascii="Times New Roman" w:hAnsi="Times New Roman"/>
                <w:color w:val="000000"/>
                <w:sz w:val="28"/>
                <w:szCs w:val="28"/>
                <w:lang w:val="uk-UA" w:eastAsia="ru-RU"/>
              </w:rPr>
              <w:t xml:space="preserve"> 1</w:t>
            </w:r>
            <w:r w:rsidR="00AB6A2D">
              <w:rPr>
                <w:rFonts w:ascii="Times New Roman" w:hAnsi="Times New Roman"/>
                <w:color w:val="000000"/>
                <w:sz w:val="28"/>
                <w:szCs w:val="28"/>
                <w:lang w:val="uk-UA" w:eastAsia="ru-RU"/>
              </w:rPr>
              <w:t xml:space="preserve"> </w:t>
            </w:r>
          </w:p>
          <w:p w:rsidR="0014574D" w:rsidRDefault="005E3A56" w:rsidP="00F36DEF">
            <w:pPr>
              <w:spacing w:before="120"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 «</w:t>
            </w:r>
            <w:r w:rsidR="00A11957">
              <w:rPr>
                <w:rFonts w:ascii="Times New Roman" w:hAnsi="Times New Roman"/>
                <w:color w:val="000000"/>
                <w:sz w:val="28"/>
                <w:szCs w:val="28"/>
                <w:lang w:val="uk-UA" w:eastAsia="ru-RU"/>
              </w:rPr>
              <w:t>30</w:t>
            </w:r>
            <w:r>
              <w:rPr>
                <w:rFonts w:ascii="Times New Roman" w:hAnsi="Times New Roman"/>
                <w:color w:val="000000"/>
                <w:sz w:val="28"/>
                <w:szCs w:val="28"/>
                <w:lang w:val="uk-UA" w:eastAsia="ru-RU"/>
              </w:rPr>
              <w:t xml:space="preserve">» </w:t>
            </w:r>
            <w:r w:rsidR="00A11957">
              <w:rPr>
                <w:rFonts w:ascii="Times New Roman" w:hAnsi="Times New Roman"/>
                <w:color w:val="000000"/>
                <w:sz w:val="28"/>
                <w:szCs w:val="28"/>
                <w:lang w:val="uk-UA" w:eastAsia="ru-RU"/>
              </w:rPr>
              <w:t xml:space="preserve">серпня </w:t>
            </w:r>
            <w:r w:rsidR="00AB6A2D">
              <w:rPr>
                <w:rFonts w:ascii="Times New Roman" w:hAnsi="Times New Roman"/>
                <w:color w:val="000000"/>
                <w:sz w:val="28"/>
                <w:szCs w:val="28"/>
                <w:lang w:val="uk-UA" w:eastAsia="ru-RU"/>
              </w:rPr>
              <w:t xml:space="preserve">2022 </w:t>
            </w:r>
            <w:r w:rsidR="0014574D" w:rsidRPr="006C079C">
              <w:rPr>
                <w:rFonts w:ascii="Times New Roman" w:hAnsi="Times New Roman"/>
                <w:color w:val="000000"/>
                <w:sz w:val="28"/>
                <w:szCs w:val="28"/>
                <w:lang w:val="uk-UA" w:eastAsia="ru-RU"/>
              </w:rPr>
              <w:t>р.</w:t>
            </w:r>
          </w:p>
          <w:p w:rsidR="006102BF" w:rsidRDefault="006102BF" w:rsidP="006102BF">
            <w:pPr>
              <w:spacing w:after="0" w:line="240" w:lineRule="auto"/>
              <w:rPr>
                <w:rFonts w:ascii="Times New Roman" w:hAnsi="Times New Roman"/>
                <w:color w:val="000000"/>
                <w:sz w:val="28"/>
                <w:szCs w:val="28"/>
                <w:lang w:val="uk-UA" w:eastAsia="ru-RU"/>
              </w:rPr>
            </w:pPr>
          </w:p>
          <w:p w:rsidR="009B1957" w:rsidRDefault="009B1957" w:rsidP="006102BF">
            <w:pPr>
              <w:spacing w:after="0" w:line="240" w:lineRule="auto"/>
              <w:rPr>
                <w:rFonts w:ascii="Times New Roman" w:hAnsi="Times New Roman"/>
                <w:color w:val="000000"/>
                <w:sz w:val="28"/>
                <w:szCs w:val="28"/>
                <w:lang w:val="uk-UA" w:eastAsia="ru-RU"/>
              </w:rPr>
            </w:pPr>
          </w:p>
          <w:p w:rsidR="00260BEE" w:rsidRDefault="00260BEE" w:rsidP="006102BF">
            <w:pPr>
              <w:spacing w:after="0" w:line="240" w:lineRule="auto"/>
              <w:rPr>
                <w:rFonts w:ascii="Times New Roman" w:hAnsi="Times New Roman"/>
                <w:color w:val="000000"/>
                <w:sz w:val="28"/>
                <w:szCs w:val="28"/>
                <w:lang w:val="uk-UA" w:eastAsia="ru-RU"/>
              </w:rPr>
            </w:pPr>
          </w:p>
          <w:p w:rsidR="009B1957" w:rsidRPr="006C079C" w:rsidRDefault="009B1957" w:rsidP="006102BF">
            <w:pPr>
              <w:spacing w:after="0" w:line="240" w:lineRule="auto"/>
              <w:rPr>
                <w:rFonts w:ascii="Times New Roman" w:hAnsi="Times New Roman"/>
                <w:color w:val="000000"/>
                <w:sz w:val="28"/>
                <w:szCs w:val="28"/>
                <w:lang w:val="uk-UA" w:eastAsia="ru-RU"/>
              </w:rPr>
            </w:pPr>
          </w:p>
        </w:tc>
        <w:tc>
          <w:tcPr>
            <w:tcW w:w="4927" w:type="dxa"/>
          </w:tcPr>
          <w:p w:rsidR="009B1957" w:rsidRDefault="006C079C" w:rsidP="00F36DEF">
            <w:pPr>
              <w:tabs>
                <w:tab w:val="left" w:pos="506"/>
              </w:tabs>
              <w:spacing w:before="120" w:after="0" w:line="240" w:lineRule="auto"/>
              <w:rPr>
                <w:rFonts w:ascii="Times New Roman" w:hAnsi="Times New Roman"/>
                <w:color w:val="000000"/>
                <w:sz w:val="28"/>
                <w:szCs w:val="28"/>
                <w:lang w:val="uk-UA" w:eastAsia="ru-RU"/>
              </w:rPr>
            </w:pPr>
            <w:r w:rsidRPr="006C079C">
              <w:rPr>
                <w:rFonts w:ascii="Times New Roman" w:hAnsi="Times New Roman"/>
                <w:color w:val="000000"/>
                <w:sz w:val="28"/>
                <w:szCs w:val="28"/>
                <w:lang w:val="uk-UA" w:eastAsia="ru-RU"/>
              </w:rPr>
              <w:t xml:space="preserve">            </w:t>
            </w:r>
          </w:p>
          <w:p w:rsidR="0014574D" w:rsidRPr="006C079C" w:rsidRDefault="0014574D" w:rsidP="00F36DEF">
            <w:pPr>
              <w:tabs>
                <w:tab w:val="left" w:pos="506"/>
              </w:tabs>
              <w:spacing w:before="120" w:after="0" w:line="240" w:lineRule="auto"/>
              <w:rPr>
                <w:rFonts w:ascii="Times New Roman" w:hAnsi="Times New Roman"/>
                <w:b/>
                <w:color w:val="000000"/>
                <w:sz w:val="28"/>
                <w:szCs w:val="28"/>
                <w:lang w:val="uk-UA" w:eastAsia="ru-RU"/>
              </w:rPr>
            </w:pPr>
            <w:r w:rsidRPr="006C079C">
              <w:rPr>
                <w:rFonts w:ascii="Times New Roman" w:hAnsi="Times New Roman"/>
                <w:b/>
                <w:color w:val="000000"/>
                <w:sz w:val="28"/>
                <w:szCs w:val="28"/>
                <w:lang w:val="uk-UA" w:eastAsia="ru-RU"/>
              </w:rPr>
              <w:t>ЗАТВЕРДЖЕНО</w:t>
            </w:r>
          </w:p>
          <w:p w:rsidR="0014574D" w:rsidRPr="006C079C" w:rsidRDefault="0014574D" w:rsidP="00F36DEF">
            <w:pPr>
              <w:tabs>
                <w:tab w:val="left" w:pos="506"/>
              </w:tabs>
              <w:spacing w:before="120" w:after="0" w:line="240" w:lineRule="auto"/>
              <w:rPr>
                <w:rFonts w:ascii="Times New Roman" w:hAnsi="Times New Roman"/>
                <w:color w:val="000000"/>
                <w:sz w:val="28"/>
                <w:szCs w:val="28"/>
                <w:lang w:val="uk-UA" w:eastAsia="ru-RU"/>
              </w:rPr>
            </w:pPr>
            <w:r w:rsidRPr="006C079C">
              <w:rPr>
                <w:rFonts w:ascii="Times New Roman" w:hAnsi="Times New Roman"/>
                <w:color w:val="000000"/>
                <w:sz w:val="28"/>
                <w:szCs w:val="28"/>
                <w:lang w:val="uk-UA" w:eastAsia="ru-RU"/>
              </w:rPr>
              <w:t>Наказом ректора Сумського НАУ</w:t>
            </w:r>
          </w:p>
          <w:p w:rsidR="0014574D" w:rsidRPr="006C079C" w:rsidRDefault="0014574D" w:rsidP="00F36DEF">
            <w:pPr>
              <w:tabs>
                <w:tab w:val="left" w:pos="506"/>
              </w:tabs>
              <w:spacing w:before="120" w:after="0" w:line="240" w:lineRule="auto"/>
              <w:rPr>
                <w:rFonts w:ascii="Times New Roman" w:hAnsi="Times New Roman"/>
                <w:color w:val="000000"/>
                <w:sz w:val="28"/>
                <w:szCs w:val="28"/>
                <w:lang w:val="uk-UA" w:eastAsia="ru-RU"/>
              </w:rPr>
            </w:pPr>
            <w:r w:rsidRPr="006C079C">
              <w:rPr>
                <w:rFonts w:ascii="Times New Roman" w:hAnsi="Times New Roman"/>
                <w:color w:val="000000"/>
                <w:sz w:val="28"/>
                <w:szCs w:val="28"/>
                <w:lang w:val="uk-UA" w:eastAsia="ru-RU"/>
              </w:rPr>
              <w:t>№</w:t>
            </w:r>
            <w:r w:rsidR="00AB6A2D">
              <w:rPr>
                <w:rFonts w:ascii="Times New Roman" w:hAnsi="Times New Roman"/>
                <w:color w:val="000000"/>
                <w:sz w:val="28"/>
                <w:szCs w:val="28"/>
                <w:lang w:val="uk-UA" w:eastAsia="ru-RU"/>
              </w:rPr>
              <w:t xml:space="preserve"> </w:t>
            </w:r>
            <w:r w:rsidR="00A11957">
              <w:rPr>
                <w:rFonts w:ascii="Times New Roman" w:hAnsi="Times New Roman"/>
                <w:color w:val="000000"/>
                <w:sz w:val="28"/>
                <w:szCs w:val="28"/>
                <w:lang w:val="uk-UA" w:eastAsia="ru-RU"/>
              </w:rPr>
              <w:t xml:space="preserve">288-К </w:t>
            </w:r>
            <w:r w:rsidR="00AB6A2D">
              <w:rPr>
                <w:rFonts w:ascii="Times New Roman" w:hAnsi="Times New Roman"/>
                <w:color w:val="000000"/>
                <w:sz w:val="28"/>
                <w:szCs w:val="28"/>
                <w:lang w:val="uk-UA" w:eastAsia="ru-RU"/>
              </w:rPr>
              <w:t>від «</w:t>
            </w:r>
            <w:r w:rsidR="00A11957">
              <w:rPr>
                <w:rFonts w:ascii="Times New Roman" w:hAnsi="Times New Roman"/>
                <w:color w:val="000000"/>
                <w:sz w:val="28"/>
                <w:szCs w:val="28"/>
                <w:lang w:val="uk-UA" w:eastAsia="ru-RU"/>
              </w:rPr>
              <w:t>30</w:t>
            </w:r>
            <w:r w:rsidR="00AB6A2D">
              <w:rPr>
                <w:rFonts w:ascii="Times New Roman" w:hAnsi="Times New Roman"/>
                <w:color w:val="000000"/>
                <w:sz w:val="28"/>
                <w:szCs w:val="28"/>
                <w:lang w:val="uk-UA" w:eastAsia="ru-RU"/>
              </w:rPr>
              <w:t>»</w:t>
            </w:r>
            <w:r w:rsidR="00A11957">
              <w:rPr>
                <w:rFonts w:ascii="Times New Roman" w:hAnsi="Times New Roman"/>
                <w:color w:val="000000"/>
                <w:sz w:val="28"/>
                <w:szCs w:val="28"/>
                <w:lang w:val="uk-UA" w:eastAsia="ru-RU"/>
              </w:rPr>
              <w:t xml:space="preserve"> серпня </w:t>
            </w:r>
            <w:bookmarkStart w:id="0" w:name="_GoBack"/>
            <w:bookmarkEnd w:id="0"/>
            <w:r w:rsidR="00AB6A2D">
              <w:rPr>
                <w:rFonts w:ascii="Times New Roman" w:hAnsi="Times New Roman"/>
                <w:color w:val="000000"/>
                <w:sz w:val="28"/>
                <w:szCs w:val="28"/>
                <w:lang w:val="uk-UA" w:eastAsia="ru-RU"/>
              </w:rPr>
              <w:t xml:space="preserve">2022 </w:t>
            </w:r>
            <w:r w:rsidRPr="006C079C">
              <w:rPr>
                <w:rFonts w:ascii="Times New Roman" w:hAnsi="Times New Roman"/>
                <w:color w:val="000000"/>
                <w:sz w:val="28"/>
                <w:szCs w:val="28"/>
                <w:lang w:val="uk-UA" w:eastAsia="ru-RU"/>
              </w:rPr>
              <w:t>р.</w:t>
            </w:r>
          </w:p>
          <w:p w:rsidR="0014574D" w:rsidRDefault="0014574D" w:rsidP="00F36DEF">
            <w:pPr>
              <w:tabs>
                <w:tab w:val="left" w:pos="506"/>
              </w:tabs>
              <w:spacing w:before="120" w:after="0" w:line="240" w:lineRule="auto"/>
              <w:rPr>
                <w:rFonts w:ascii="Times New Roman" w:hAnsi="Times New Roman"/>
                <w:color w:val="000000"/>
                <w:sz w:val="28"/>
                <w:szCs w:val="28"/>
                <w:lang w:val="uk-UA" w:eastAsia="ru-RU"/>
              </w:rPr>
            </w:pPr>
          </w:p>
          <w:p w:rsidR="00500834" w:rsidRPr="006C079C" w:rsidRDefault="00500834" w:rsidP="00F36DEF">
            <w:pPr>
              <w:tabs>
                <w:tab w:val="left" w:pos="506"/>
              </w:tabs>
              <w:spacing w:before="120" w:after="0" w:line="240" w:lineRule="auto"/>
              <w:rPr>
                <w:rFonts w:ascii="Times New Roman" w:hAnsi="Times New Roman"/>
                <w:color w:val="000000"/>
                <w:sz w:val="28"/>
                <w:szCs w:val="28"/>
                <w:lang w:val="uk-UA" w:eastAsia="ru-RU"/>
              </w:rPr>
            </w:pPr>
          </w:p>
        </w:tc>
      </w:tr>
    </w:tbl>
    <w:p w:rsidR="0014574D" w:rsidRPr="00244F3C" w:rsidRDefault="0014574D" w:rsidP="00F36DEF">
      <w:pPr>
        <w:spacing w:before="120" w:after="0" w:line="240" w:lineRule="auto"/>
        <w:jc w:val="center"/>
        <w:outlineLvl w:val="0"/>
        <w:rPr>
          <w:rFonts w:ascii="yandex-sans" w:hAnsi="yandex-sans"/>
          <w:b/>
          <w:bCs/>
          <w:color w:val="000000"/>
          <w:kern w:val="36"/>
          <w:sz w:val="36"/>
          <w:szCs w:val="36"/>
          <w:lang w:val="uk-UA" w:eastAsia="ru-RU"/>
        </w:rPr>
      </w:pPr>
      <w:r w:rsidRPr="00244F3C">
        <w:rPr>
          <w:rFonts w:ascii="yandex-sans" w:hAnsi="yandex-sans"/>
          <w:b/>
          <w:bCs/>
          <w:color w:val="000000"/>
          <w:kern w:val="36"/>
          <w:sz w:val="36"/>
          <w:szCs w:val="36"/>
          <w:lang w:val="uk-UA" w:eastAsia="ru-RU"/>
        </w:rPr>
        <w:t>ПОЛОЖЕННЯ</w:t>
      </w:r>
    </w:p>
    <w:p w:rsidR="0014574D" w:rsidRPr="007A78F5" w:rsidRDefault="0014574D" w:rsidP="002C42D8">
      <w:pPr>
        <w:spacing w:before="120" w:after="0"/>
        <w:jc w:val="center"/>
        <w:rPr>
          <w:rFonts w:ascii="Times New Roman" w:hAnsi="Times New Roman"/>
          <w:b/>
          <w:sz w:val="28"/>
          <w:szCs w:val="28"/>
          <w:lang w:val="uk-UA"/>
        </w:rPr>
      </w:pPr>
      <w:r w:rsidRPr="0014145C">
        <w:rPr>
          <w:rFonts w:ascii="Times New Roman" w:hAnsi="Times New Roman"/>
          <w:b/>
          <w:sz w:val="28"/>
          <w:szCs w:val="28"/>
          <w:lang w:val="uk-UA"/>
        </w:rPr>
        <w:t xml:space="preserve">про </w:t>
      </w:r>
      <w:r w:rsidRPr="000E671D">
        <w:rPr>
          <w:rFonts w:ascii="Times New Roman" w:hAnsi="Times New Roman"/>
          <w:b/>
          <w:sz w:val="28"/>
          <w:szCs w:val="28"/>
          <w:lang w:val="az-Cyrl-AZ"/>
        </w:rPr>
        <w:t>відділ</w:t>
      </w:r>
      <w:r w:rsidR="007A78F5" w:rsidRPr="000E671D">
        <w:rPr>
          <w:rFonts w:ascii="Times New Roman" w:hAnsi="Times New Roman"/>
          <w:b/>
          <w:sz w:val="28"/>
          <w:szCs w:val="28"/>
          <w:lang w:val="az-Cyrl-AZ"/>
        </w:rPr>
        <w:t xml:space="preserve"> внутрішнього</w:t>
      </w:r>
      <w:r w:rsidR="007A78F5" w:rsidRPr="00BE0CB2">
        <w:rPr>
          <w:rFonts w:ascii="Times New Roman" w:hAnsi="Times New Roman"/>
          <w:b/>
          <w:sz w:val="28"/>
          <w:szCs w:val="28"/>
        </w:rPr>
        <w:t xml:space="preserve"> аудиту</w:t>
      </w:r>
    </w:p>
    <w:p w:rsidR="0014574D" w:rsidRDefault="0014574D" w:rsidP="002C42D8">
      <w:pPr>
        <w:spacing w:after="0"/>
        <w:jc w:val="center"/>
        <w:rPr>
          <w:rFonts w:ascii="Times New Roman" w:hAnsi="Times New Roman"/>
          <w:b/>
          <w:sz w:val="28"/>
          <w:szCs w:val="28"/>
          <w:lang w:val="uk-UA"/>
        </w:rPr>
      </w:pPr>
      <w:r>
        <w:rPr>
          <w:rFonts w:ascii="Times New Roman" w:hAnsi="Times New Roman"/>
          <w:b/>
          <w:sz w:val="28"/>
          <w:szCs w:val="28"/>
          <w:lang w:val="uk-UA"/>
        </w:rPr>
        <w:t>Сумського національного аграрного університету</w:t>
      </w:r>
    </w:p>
    <w:p w:rsidR="006102BF" w:rsidRDefault="006102BF" w:rsidP="002C42D8">
      <w:pPr>
        <w:spacing w:after="0"/>
        <w:jc w:val="center"/>
        <w:rPr>
          <w:rFonts w:ascii="Times New Roman" w:hAnsi="Times New Roman"/>
          <w:b/>
          <w:sz w:val="28"/>
          <w:szCs w:val="28"/>
          <w:lang w:val="uk-UA"/>
        </w:rPr>
      </w:pPr>
    </w:p>
    <w:p w:rsidR="0014574D" w:rsidRPr="00EE5831" w:rsidRDefault="0014574D" w:rsidP="00260BEE">
      <w:pPr>
        <w:numPr>
          <w:ilvl w:val="0"/>
          <w:numId w:val="1"/>
        </w:numPr>
        <w:tabs>
          <w:tab w:val="num" w:pos="0"/>
        </w:tabs>
        <w:spacing w:after="120"/>
        <w:ind w:left="0"/>
        <w:jc w:val="center"/>
        <w:rPr>
          <w:rFonts w:ascii="yandex-sans" w:hAnsi="yandex-sans"/>
          <w:color w:val="000000"/>
          <w:sz w:val="23"/>
          <w:szCs w:val="23"/>
          <w:lang w:val="uk-UA" w:eastAsia="ru-RU"/>
        </w:rPr>
      </w:pPr>
      <w:r w:rsidRPr="00566195">
        <w:rPr>
          <w:rFonts w:ascii="Times New Roman" w:hAnsi="Times New Roman"/>
          <w:b/>
          <w:bCs/>
          <w:color w:val="000000"/>
          <w:sz w:val="28"/>
          <w:szCs w:val="28"/>
          <w:lang w:val="uk-UA" w:eastAsia="ru-RU"/>
        </w:rPr>
        <w:t>Загальні положення</w:t>
      </w:r>
    </w:p>
    <w:p w:rsidR="0014574D" w:rsidRPr="00F26DF5" w:rsidRDefault="0014574D" w:rsidP="00260BEE">
      <w:pPr>
        <w:tabs>
          <w:tab w:val="num" w:pos="0"/>
        </w:tabs>
        <w:spacing w:after="0"/>
        <w:jc w:val="both"/>
        <w:rPr>
          <w:rFonts w:ascii="yandex-sans" w:hAnsi="yandex-sans"/>
          <w:color w:val="000000"/>
          <w:sz w:val="28"/>
          <w:szCs w:val="28"/>
          <w:lang w:val="uk-UA" w:eastAsia="ru-RU"/>
        </w:rPr>
      </w:pPr>
      <w:r w:rsidRPr="00F26DF5">
        <w:rPr>
          <w:rFonts w:ascii="Times New Roman" w:hAnsi="Times New Roman"/>
          <w:sz w:val="28"/>
          <w:szCs w:val="28"/>
          <w:lang w:val="uk-UA"/>
        </w:rPr>
        <w:t>1.1</w:t>
      </w:r>
      <w:r w:rsidRPr="00F26DF5">
        <w:rPr>
          <w:rFonts w:ascii="Times New Roman" w:hAnsi="Times New Roman"/>
          <w:b/>
          <w:sz w:val="28"/>
          <w:szCs w:val="28"/>
          <w:lang w:val="uk-UA"/>
        </w:rPr>
        <w:t>.</w:t>
      </w:r>
      <w:r w:rsidR="007A78F5" w:rsidRPr="00F26DF5">
        <w:rPr>
          <w:rFonts w:ascii="Times New Roman" w:hAnsi="Times New Roman"/>
          <w:b/>
          <w:sz w:val="28"/>
          <w:szCs w:val="28"/>
          <w:lang w:val="uk-UA"/>
        </w:rPr>
        <w:t xml:space="preserve"> </w:t>
      </w:r>
      <w:r w:rsidR="007A78F5" w:rsidRPr="00F26DF5">
        <w:rPr>
          <w:rFonts w:ascii="Times New Roman" w:hAnsi="Times New Roman"/>
          <w:sz w:val="28"/>
          <w:szCs w:val="28"/>
          <w:lang w:val="uk-UA"/>
        </w:rPr>
        <w:t>Відділ внутрішнього аудиту</w:t>
      </w:r>
      <w:r w:rsidRPr="00F26DF5">
        <w:rPr>
          <w:rFonts w:ascii="Times New Roman" w:hAnsi="Times New Roman"/>
          <w:color w:val="000000"/>
          <w:sz w:val="28"/>
          <w:szCs w:val="28"/>
          <w:lang w:val="uk-UA" w:eastAsia="ru-RU"/>
        </w:rPr>
        <w:t xml:space="preserve"> (далі - Відділ) є структурним підрозділом Сумського національного аграрного університету.</w:t>
      </w:r>
    </w:p>
    <w:p w:rsidR="00785EDA" w:rsidRPr="00F26DF5" w:rsidRDefault="0014574D" w:rsidP="00260BEE">
      <w:pPr>
        <w:tabs>
          <w:tab w:val="num" w:pos="0"/>
        </w:tabs>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1.2. Положення визначає основні завдання, принципи роботи, функції, права та відповідальність Відділу</w:t>
      </w:r>
      <w:r w:rsidR="00744E4B" w:rsidRPr="00F26DF5">
        <w:rPr>
          <w:rFonts w:ascii="Times New Roman" w:hAnsi="Times New Roman"/>
          <w:color w:val="000000"/>
          <w:sz w:val="28"/>
          <w:szCs w:val="28"/>
          <w:lang w:val="uk-UA" w:eastAsia="ru-RU"/>
        </w:rPr>
        <w:t>,</w:t>
      </w:r>
      <w:r w:rsidRPr="00F26DF5">
        <w:rPr>
          <w:rFonts w:ascii="Times New Roman" w:hAnsi="Times New Roman"/>
          <w:color w:val="000000"/>
          <w:sz w:val="28"/>
          <w:szCs w:val="28"/>
          <w:lang w:val="uk-UA" w:eastAsia="ru-RU"/>
        </w:rPr>
        <w:t xml:space="preserve"> а також порядок взаємодії з іншими </w:t>
      </w:r>
      <w:r w:rsidR="00744E4B" w:rsidRPr="00F26DF5">
        <w:rPr>
          <w:rFonts w:ascii="Times New Roman" w:hAnsi="Times New Roman"/>
          <w:color w:val="000000"/>
          <w:sz w:val="28"/>
          <w:szCs w:val="28"/>
          <w:lang w:val="uk-UA" w:eastAsia="ru-RU"/>
        </w:rPr>
        <w:t xml:space="preserve">структурними </w:t>
      </w:r>
      <w:r w:rsidRPr="00F26DF5">
        <w:rPr>
          <w:rFonts w:ascii="Times New Roman" w:hAnsi="Times New Roman"/>
          <w:color w:val="000000"/>
          <w:sz w:val="28"/>
          <w:szCs w:val="28"/>
          <w:lang w:val="uk-UA" w:eastAsia="ru-RU"/>
        </w:rPr>
        <w:t>підр</w:t>
      </w:r>
      <w:r w:rsidR="00744E4B" w:rsidRPr="00F26DF5">
        <w:rPr>
          <w:rFonts w:ascii="Times New Roman" w:hAnsi="Times New Roman"/>
          <w:color w:val="000000"/>
          <w:sz w:val="28"/>
          <w:szCs w:val="28"/>
          <w:lang w:val="uk-UA" w:eastAsia="ru-RU"/>
        </w:rPr>
        <w:t>озділами університету</w:t>
      </w:r>
      <w:r w:rsidRPr="00F26DF5">
        <w:rPr>
          <w:rFonts w:ascii="Times New Roman" w:hAnsi="Times New Roman"/>
          <w:color w:val="000000"/>
          <w:sz w:val="28"/>
          <w:szCs w:val="28"/>
          <w:lang w:val="uk-UA" w:eastAsia="ru-RU"/>
        </w:rPr>
        <w:t>.</w:t>
      </w:r>
    </w:p>
    <w:p w:rsidR="0014574D" w:rsidRPr="00F26DF5" w:rsidRDefault="0014574D" w:rsidP="00F26DF5">
      <w:pPr>
        <w:tabs>
          <w:tab w:val="num" w:pos="0"/>
        </w:tabs>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1.3. Голов</w:t>
      </w:r>
      <w:r w:rsidR="00494141" w:rsidRPr="00F26DF5">
        <w:rPr>
          <w:rFonts w:ascii="Times New Roman" w:hAnsi="Times New Roman"/>
          <w:color w:val="000000"/>
          <w:sz w:val="28"/>
          <w:szCs w:val="28"/>
          <w:lang w:val="uk-UA" w:eastAsia="ru-RU"/>
        </w:rPr>
        <w:t>на мета роботи Відділу полягає у</w:t>
      </w:r>
      <w:r w:rsidRPr="00F26DF5">
        <w:rPr>
          <w:rFonts w:ascii="Times New Roman" w:hAnsi="Times New Roman"/>
          <w:color w:val="000000"/>
          <w:sz w:val="28"/>
          <w:szCs w:val="28"/>
          <w:lang w:val="uk-UA" w:eastAsia="ru-RU"/>
        </w:rPr>
        <w:t xml:space="preserve"> </w:t>
      </w:r>
      <w:r w:rsidR="007A78F5" w:rsidRPr="00F26DF5">
        <w:rPr>
          <w:rFonts w:ascii="Times New Roman" w:hAnsi="Times New Roman"/>
          <w:sz w:val="28"/>
          <w:szCs w:val="28"/>
          <w:lang w:val="uk-UA"/>
        </w:rPr>
        <w:t>забезпеченні ефективної діяльності університету</w:t>
      </w:r>
      <w:r w:rsidR="00494141" w:rsidRPr="00F26DF5">
        <w:rPr>
          <w:rFonts w:ascii="Times New Roman" w:hAnsi="Times New Roman"/>
          <w:sz w:val="28"/>
          <w:szCs w:val="28"/>
          <w:lang w:val="uk-UA"/>
        </w:rPr>
        <w:t xml:space="preserve"> та його відокремлених структурних підрозділів,</w:t>
      </w:r>
      <w:r w:rsidR="007A78F5" w:rsidRPr="00F26DF5">
        <w:rPr>
          <w:rFonts w:ascii="Times New Roman" w:hAnsi="Times New Roman"/>
          <w:sz w:val="28"/>
          <w:szCs w:val="28"/>
          <w:lang w:val="uk-UA"/>
        </w:rPr>
        <w:t xml:space="preserve"> </w:t>
      </w:r>
      <w:r w:rsidR="00494141" w:rsidRPr="00F26DF5">
        <w:rPr>
          <w:rFonts w:ascii="Times New Roman" w:hAnsi="Times New Roman"/>
          <w:sz w:val="28"/>
          <w:szCs w:val="28"/>
          <w:lang w:val="uk-UA"/>
        </w:rPr>
        <w:t>захисті</w:t>
      </w:r>
      <w:r w:rsidR="007A78F5" w:rsidRPr="00F26DF5">
        <w:rPr>
          <w:rFonts w:ascii="Times New Roman" w:hAnsi="Times New Roman"/>
          <w:sz w:val="28"/>
          <w:szCs w:val="28"/>
          <w:lang w:val="uk-UA"/>
        </w:rPr>
        <w:t xml:space="preserve"> </w:t>
      </w:r>
      <w:r w:rsidR="00494141" w:rsidRPr="00F26DF5">
        <w:rPr>
          <w:rFonts w:ascii="Times New Roman" w:hAnsi="Times New Roman"/>
          <w:sz w:val="28"/>
          <w:szCs w:val="28"/>
          <w:lang w:val="uk-UA"/>
        </w:rPr>
        <w:t>їх</w:t>
      </w:r>
      <w:r w:rsidR="007A78F5" w:rsidRPr="00F26DF5">
        <w:rPr>
          <w:rFonts w:ascii="Times New Roman" w:hAnsi="Times New Roman"/>
          <w:sz w:val="28"/>
          <w:szCs w:val="28"/>
          <w:lang w:val="uk-UA"/>
        </w:rPr>
        <w:t xml:space="preserve"> законних майнових інтересів, удосконаленні системи бухгалтерського та податкового обліку і сприянні підвищенню ефективності роботи</w:t>
      </w:r>
      <w:r w:rsidR="00494141" w:rsidRPr="00F26DF5">
        <w:rPr>
          <w:rFonts w:ascii="Times New Roman" w:hAnsi="Times New Roman"/>
          <w:sz w:val="28"/>
          <w:szCs w:val="28"/>
          <w:lang w:val="uk-UA"/>
        </w:rPr>
        <w:t>,</w:t>
      </w:r>
      <w:r w:rsidR="007A78F5" w:rsidRPr="00F26DF5">
        <w:rPr>
          <w:rFonts w:ascii="Times New Roman" w:hAnsi="Times New Roman"/>
          <w:sz w:val="28"/>
          <w:szCs w:val="28"/>
          <w:lang w:val="uk-UA"/>
        </w:rPr>
        <w:t xml:space="preserve"> зміцненню </w:t>
      </w:r>
      <w:r w:rsidR="00494141" w:rsidRPr="00F26DF5">
        <w:rPr>
          <w:rFonts w:ascii="Times New Roman" w:hAnsi="Times New Roman"/>
          <w:sz w:val="28"/>
          <w:szCs w:val="28"/>
          <w:lang w:val="uk-UA"/>
        </w:rPr>
        <w:t xml:space="preserve">їх </w:t>
      </w:r>
      <w:r w:rsidR="007A78F5" w:rsidRPr="00F26DF5">
        <w:rPr>
          <w:rFonts w:ascii="Times New Roman" w:hAnsi="Times New Roman"/>
          <w:sz w:val="28"/>
          <w:szCs w:val="28"/>
          <w:lang w:val="uk-UA"/>
        </w:rPr>
        <w:t>фінансового стану</w:t>
      </w:r>
      <w:r w:rsidR="007A78F5" w:rsidRPr="00F26DF5">
        <w:rPr>
          <w:rFonts w:ascii="Times New Roman" w:hAnsi="Times New Roman"/>
          <w:color w:val="000000"/>
          <w:sz w:val="28"/>
          <w:szCs w:val="28"/>
          <w:lang w:val="uk-UA" w:eastAsia="ru-RU"/>
        </w:rPr>
        <w:t xml:space="preserve">, </w:t>
      </w:r>
      <w:r w:rsidRPr="00F26DF5">
        <w:rPr>
          <w:rFonts w:ascii="Times New Roman" w:hAnsi="Times New Roman"/>
          <w:color w:val="000000"/>
          <w:sz w:val="28"/>
          <w:szCs w:val="28"/>
          <w:lang w:val="uk-UA" w:eastAsia="ru-RU"/>
        </w:rPr>
        <w:t>підвищенн</w:t>
      </w:r>
      <w:r w:rsidR="00494141" w:rsidRPr="00F26DF5">
        <w:rPr>
          <w:rFonts w:ascii="Times New Roman" w:hAnsi="Times New Roman"/>
          <w:color w:val="000000"/>
          <w:sz w:val="28"/>
          <w:szCs w:val="28"/>
          <w:lang w:val="uk-UA" w:eastAsia="ru-RU"/>
        </w:rPr>
        <w:t>ю</w:t>
      </w:r>
      <w:r w:rsidRPr="00F26DF5">
        <w:rPr>
          <w:rFonts w:ascii="Times New Roman" w:hAnsi="Times New Roman"/>
          <w:color w:val="000000"/>
          <w:sz w:val="28"/>
          <w:szCs w:val="28"/>
          <w:lang w:val="uk-UA" w:eastAsia="ru-RU"/>
        </w:rPr>
        <w:t xml:space="preserve"> ефективності використання ресурсів, укріпленн</w:t>
      </w:r>
      <w:r w:rsidR="007A78F5" w:rsidRPr="00F26DF5">
        <w:rPr>
          <w:rFonts w:ascii="Times New Roman" w:hAnsi="Times New Roman"/>
          <w:color w:val="000000"/>
          <w:sz w:val="28"/>
          <w:szCs w:val="28"/>
          <w:lang w:val="uk-UA" w:eastAsia="ru-RU"/>
        </w:rPr>
        <w:t>і</w:t>
      </w:r>
      <w:r w:rsidR="00494141" w:rsidRPr="00F26DF5">
        <w:rPr>
          <w:rFonts w:ascii="Times New Roman" w:hAnsi="Times New Roman"/>
          <w:color w:val="000000"/>
          <w:sz w:val="28"/>
          <w:szCs w:val="28"/>
          <w:lang w:val="uk-UA" w:eastAsia="ru-RU"/>
        </w:rPr>
        <w:t xml:space="preserve"> матеріально-технічної бази</w:t>
      </w:r>
      <w:r w:rsidR="00126101" w:rsidRPr="00F26DF5">
        <w:rPr>
          <w:rFonts w:ascii="Times New Roman" w:hAnsi="Times New Roman"/>
          <w:color w:val="000000"/>
          <w:sz w:val="28"/>
          <w:szCs w:val="28"/>
          <w:lang w:val="uk-UA" w:eastAsia="ru-RU"/>
        </w:rPr>
        <w:t>, організації оформлення права власності на нерухоме майно та землекористування</w:t>
      </w:r>
      <w:r w:rsidR="00494141" w:rsidRPr="00F26DF5">
        <w:rPr>
          <w:rFonts w:ascii="Times New Roman" w:hAnsi="Times New Roman"/>
          <w:color w:val="000000"/>
          <w:sz w:val="28"/>
          <w:szCs w:val="28"/>
          <w:lang w:val="uk-UA" w:eastAsia="ru-RU"/>
        </w:rPr>
        <w:t xml:space="preserve"> </w:t>
      </w:r>
      <w:r w:rsidR="00667974" w:rsidRPr="00F26DF5">
        <w:rPr>
          <w:rFonts w:ascii="Times New Roman" w:hAnsi="Times New Roman"/>
          <w:color w:val="000000"/>
          <w:sz w:val="28"/>
          <w:szCs w:val="28"/>
          <w:lang w:val="uk-UA" w:eastAsia="ru-RU"/>
        </w:rPr>
        <w:t>Сумського НАУ</w:t>
      </w:r>
      <w:r w:rsidR="00494141" w:rsidRPr="00F26DF5">
        <w:rPr>
          <w:rFonts w:ascii="Times New Roman" w:hAnsi="Times New Roman"/>
          <w:color w:val="000000"/>
          <w:sz w:val="28"/>
          <w:szCs w:val="28"/>
          <w:lang w:val="uk-UA" w:eastAsia="ru-RU"/>
        </w:rPr>
        <w:t xml:space="preserve"> та його відокремлених структурних підрозділів.</w:t>
      </w:r>
      <w:r w:rsidRPr="00F26DF5">
        <w:rPr>
          <w:rFonts w:ascii="Times New Roman" w:hAnsi="Times New Roman"/>
          <w:color w:val="000000"/>
          <w:sz w:val="28"/>
          <w:szCs w:val="28"/>
          <w:lang w:val="uk-UA" w:eastAsia="ru-RU"/>
        </w:rPr>
        <w:t xml:space="preserve"> </w:t>
      </w:r>
    </w:p>
    <w:p w:rsidR="0014574D" w:rsidRPr="00F26DF5" w:rsidRDefault="0014574D" w:rsidP="00F26DF5">
      <w:pPr>
        <w:tabs>
          <w:tab w:val="num" w:pos="0"/>
        </w:tabs>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1.4. Відділ створюється та ліквідується вченою радою</w:t>
      </w:r>
      <w:r w:rsidR="00C91826" w:rsidRPr="00F26DF5">
        <w:rPr>
          <w:rFonts w:ascii="Times New Roman" w:hAnsi="Times New Roman"/>
          <w:color w:val="000000"/>
          <w:sz w:val="28"/>
          <w:szCs w:val="28"/>
          <w:lang w:val="uk-UA" w:eastAsia="ru-RU"/>
        </w:rPr>
        <w:t xml:space="preserve"> університету</w:t>
      </w:r>
      <w:r w:rsidR="003D79CA" w:rsidRPr="00F26DF5">
        <w:rPr>
          <w:rFonts w:ascii="Times New Roman" w:hAnsi="Times New Roman"/>
          <w:color w:val="000000"/>
          <w:sz w:val="28"/>
          <w:szCs w:val="28"/>
          <w:lang w:val="uk-UA" w:eastAsia="ru-RU"/>
        </w:rPr>
        <w:t xml:space="preserve"> в установленому законодавством порядку</w:t>
      </w:r>
      <w:r w:rsidR="00C91826" w:rsidRPr="00F26DF5">
        <w:rPr>
          <w:rFonts w:ascii="Times New Roman" w:hAnsi="Times New Roman"/>
          <w:color w:val="000000"/>
          <w:sz w:val="28"/>
          <w:szCs w:val="28"/>
          <w:lang w:val="uk-UA" w:eastAsia="ru-RU"/>
        </w:rPr>
        <w:t xml:space="preserve"> і, </w:t>
      </w:r>
      <w:r w:rsidRPr="00F26DF5">
        <w:rPr>
          <w:rFonts w:ascii="Times New Roman" w:hAnsi="Times New Roman"/>
          <w:color w:val="000000"/>
          <w:sz w:val="28"/>
          <w:szCs w:val="28"/>
          <w:lang w:val="uk-UA" w:eastAsia="ru-RU"/>
        </w:rPr>
        <w:t>безпосередньо підпорядковується ректору Сумського НАУ.</w:t>
      </w:r>
    </w:p>
    <w:p w:rsidR="0014574D" w:rsidRPr="00F26DF5" w:rsidRDefault="009E7DA9" w:rsidP="00F26DF5">
      <w:pPr>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1.5</w:t>
      </w:r>
      <w:r w:rsidR="0014574D" w:rsidRPr="00F26DF5">
        <w:rPr>
          <w:rFonts w:ascii="Times New Roman" w:hAnsi="Times New Roman"/>
          <w:color w:val="000000"/>
          <w:sz w:val="28"/>
          <w:szCs w:val="28"/>
          <w:lang w:val="uk-UA" w:eastAsia="ru-RU"/>
        </w:rPr>
        <w:t xml:space="preserve">. Відділ очолює начальник, який призначається та звільняється </w:t>
      </w:r>
      <w:r w:rsidR="00605EB8" w:rsidRPr="00F26DF5">
        <w:rPr>
          <w:rFonts w:ascii="Times New Roman" w:hAnsi="Times New Roman"/>
          <w:color w:val="000000"/>
          <w:sz w:val="28"/>
          <w:szCs w:val="28"/>
          <w:lang w:val="uk-UA" w:eastAsia="ru-RU"/>
        </w:rPr>
        <w:t>наказом ректора</w:t>
      </w:r>
      <w:r w:rsidR="005D171E" w:rsidRPr="00F26DF5">
        <w:rPr>
          <w:rFonts w:ascii="Times New Roman" w:hAnsi="Times New Roman"/>
          <w:color w:val="000000"/>
          <w:sz w:val="28"/>
          <w:szCs w:val="28"/>
          <w:lang w:val="uk-UA" w:eastAsia="ru-RU"/>
        </w:rPr>
        <w:t xml:space="preserve"> Сумського НАУ</w:t>
      </w:r>
      <w:r w:rsidR="0014574D" w:rsidRPr="00F26DF5">
        <w:rPr>
          <w:rFonts w:ascii="Times New Roman" w:hAnsi="Times New Roman"/>
          <w:color w:val="000000"/>
          <w:sz w:val="28"/>
          <w:szCs w:val="28"/>
          <w:lang w:val="uk-UA" w:eastAsia="ru-RU"/>
        </w:rPr>
        <w:t>.</w:t>
      </w:r>
    </w:p>
    <w:p w:rsidR="000B6E86" w:rsidRPr="00F26DF5" w:rsidRDefault="000B6E86" w:rsidP="00F26DF5">
      <w:pPr>
        <w:tabs>
          <w:tab w:val="num" w:pos="0"/>
        </w:tabs>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lastRenderedPageBreak/>
        <w:t>1.6. Відділ утримується за рахунок коштів загального та спеціального фондів бюджету.</w:t>
      </w:r>
    </w:p>
    <w:p w:rsidR="0014574D" w:rsidRPr="00F26DF5" w:rsidRDefault="000B6E86" w:rsidP="00F26DF5">
      <w:pPr>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1.7</w:t>
      </w:r>
      <w:r w:rsidR="0014574D" w:rsidRPr="00F26DF5">
        <w:rPr>
          <w:rFonts w:ascii="Times New Roman" w:hAnsi="Times New Roman"/>
          <w:color w:val="000000"/>
          <w:sz w:val="28"/>
          <w:szCs w:val="28"/>
          <w:lang w:val="uk-UA" w:eastAsia="ru-RU"/>
        </w:rPr>
        <w:t>. Структура, чисельність Відділу та оплата праці працівників визначаються</w:t>
      </w:r>
      <w:r w:rsidR="007A78F5" w:rsidRPr="00F26DF5">
        <w:rPr>
          <w:rFonts w:ascii="Times New Roman" w:hAnsi="Times New Roman"/>
          <w:color w:val="000000"/>
          <w:sz w:val="28"/>
          <w:szCs w:val="28"/>
          <w:lang w:val="uk-UA" w:eastAsia="ru-RU"/>
        </w:rPr>
        <w:t xml:space="preserve"> </w:t>
      </w:r>
      <w:r w:rsidR="0014574D" w:rsidRPr="00F26DF5">
        <w:rPr>
          <w:rFonts w:ascii="Times New Roman" w:hAnsi="Times New Roman"/>
          <w:color w:val="000000"/>
          <w:sz w:val="28"/>
          <w:szCs w:val="28"/>
          <w:lang w:val="uk-UA" w:eastAsia="ru-RU"/>
        </w:rPr>
        <w:t>ректором</w:t>
      </w:r>
      <w:r w:rsidR="005D171E" w:rsidRPr="00F26DF5">
        <w:rPr>
          <w:rFonts w:ascii="Times New Roman" w:hAnsi="Times New Roman"/>
          <w:color w:val="000000"/>
          <w:sz w:val="28"/>
          <w:szCs w:val="28"/>
          <w:lang w:val="uk-UA" w:eastAsia="ru-RU"/>
        </w:rPr>
        <w:t xml:space="preserve"> Сумського НАУ</w:t>
      </w:r>
      <w:r w:rsidR="0014574D" w:rsidRPr="00F26DF5">
        <w:rPr>
          <w:rFonts w:ascii="Times New Roman" w:hAnsi="Times New Roman"/>
          <w:color w:val="000000"/>
          <w:sz w:val="28"/>
          <w:szCs w:val="28"/>
          <w:lang w:val="uk-UA" w:eastAsia="ru-RU"/>
        </w:rPr>
        <w:t xml:space="preserve"> відповідно до штатного розпису за поданням </w:t>
      </w:r>
      <w:r w:rsidR="005D171E" w:rsidRPr="00F26DF5">
        <w:rPr>
          <w:rFonts w:ascii="Times New Roman" w:hAnsi="Times New Roman"/>
          <w:color w:val="000000"/>
          <w:sz w:val="28"/>
          <w:szCs w:val="28"/>
          <w:lang w:val="uk-UA" w:eastAsia="ru-RU"/>
        </w:rPr>
        <w:t>начальника Відділу,</w:t>
      </w:r>
      <w:r w:rsidR="0014574D" w:rsidRPr="00F26DF5">
        <w:rPr>
          <w:rFonts w:ascii="Times New Roman" w:hAnsi="Times New Roman"/>
          <w:color w:val="000000"/>
          <w:sz w:val="28"/>
          <w:szCs w:val="28"/>
          <w:lang w:val="uk-UA" w:eastAsia="ru-RU"/>
        </w:rPr>
        <w:t xml:space="preserve"> виходячи з умов і особливостей діяльності університету.</w:t>
      </w:r>
    </w:p>
    <w:p w:rsidR="0014574D" w:rsidRPr="00F26DF5" w:rsidRDefault="0014574D" w:rsidP="00F26DF5">
      <w:pPr>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 xml:space="preserve">1.8. На період відсутності начальника Відділу його обов’язки виконує </w:t>
      </w:r>
      <w:r w:rsidR="005536FF" w:rsidRPr="00F26DF5">
        <w:rPr>
          <w:rFonts w:ascii="Times New Roman" w:hAnsi="Times New Roman"/>
          <w:color w:val="000000"/>
          <w:sz w:val="28"/>
          <w:szCs w:val="28"/>
          <w:lang w:val="uk-UA" w:eastAsia="ru-RU"/>
        </w:rPr>
        <w:t xml:space="preserve">бухгалтер-ревізор </w:t>
      </w:r>
      <w:r w:rsidR="005536FF" w:rsidRPr="00F26DF5">
        <w:rPr>
          <w:rFonts w:ascii="Times New Roman" w:hAnsi="Times New Roman"/>
          <w:color w:val="000000"/>
          <w:sz w:val="28"/>
          <w:szCs w:val="28"/>
          <w:lang w:val="en-US" w:eastAsia="ru-RU"/>
        </w:rPr>
        <w:t>I</w:t>
      </w:r>
      <w:r w:rsidR="005536FF" w:rsidRPr="00F26DF5">
        <w:rPr>
          <w:rFonts w:ascii="Times New Roman" w:hAnsi="Times New Roman"/>
          <w:color w:val="000000"/>
          <w:sz w:val="28"/>
          <w:szCs w:val="28"/>
          <w:lang w:val="uk-UA" w:eastAsia="ru-RU"/>
        </w:rPr>
        <w:t xml:space="preserve"> категорії</w:t>
      </w:r>
      <w:r w:rsidR="006D12A9" w:rsidRPr="00F26DF5">
        <w:rPr>
          <w:rFonts w:ascii="Times New Roman" w:hAnsi="Times New Roman"/>
          <w:color w:val="000000"/>
          <w:sz w:val="28"/>
          <w:szCs w:val="28"/>
          <w:lang w:val="uk-UA" w:eastAsia="ru-RU"/>
        </w:rPr>
        <w:t xml:space="preserve"> або особа, яка призначається наказом ректора Сумського НАУ та набуває відповідні повноваження і несе відповідальність за неналежне їх виконання. </w:t>
      </w:r>
    </w:p>
    <w:p w:rsidR="0014574D" w:rsidRPr="00F26DF5" w:rsidRDefault="0014574D" w:rsidP="00F26DF5">
      <w:pPr>
        <w:spacing w:after="0"/>
        <w:jc w:val="both"/>
        <w:rPr>
          <w:rFonts w:ascii="yandex-sans" w:hAnsi="yandex-sans"/>
          <w:color w:val="000000"/>
          <w:sz w:val="28"/>
          <w:szCs w:val="28"/>
          <w:lang w:val="uk-UA" w:eastAsia="ru-RU"/>
        </w:rPr>
      </w:pPr>
      <w:r w:rsidRPr="00F26DF5">
        <w:rPr>
          <w:rFonts w:ascii="Times New Roman" w:hAnsi="Times New Roman"/>
          <w:color w:val="000000"/>
          <w:sz w:val="28"/>
          <w:szCs w:val="28"/>
          <w:lang w:val="uk-UA" w:eastAsia="ru-RU"/>
        </w:rPr>
        <w:t>1.9. Прийом на роботу та діяльність працівників Відділу</w:t>
      </w:r>
      <w:r w:rsidR="001A793F" w:rsidRPr="00F26DF5">
        <w:rPr>
          <w:rFonts w:ascii="Times New Roman" w:hAnsi="Times New Roman"/>
          <w:color w:val="000000"/>
          <w:sz w:val="28"/>
          <w:szCs w:val="28"/>
          <w:lang w:val="uk-UA" w:eastAsia="ru-RU"/>
        </w:rPr>
        <w:t xml:space="preserve"> </w:t>
      </w:r>
      <w:r w:rsidRPr="00F26DF5">
        <w:rPr>
          <w:rFonts w:ascii="Times New Roman" w:hAnsi="Times New Roman"/>
          <w:color w:val="000000"/>
          <w:sz w:val="28"/>
          <w:szCs w:val="28"/>
          <w:lang w:val="uk-UA" w:eastAsia="ru-RU"/>
        </w:rPr>
        <w:t xml:space="preserve">здійснюється на підставі посадових інструкцій, які </w:t>
      </w:r>
      <w:r w:rsidR="001A793F" w:rsidRPr="00F26DF5">
        <w:rPr>
          <w:rFonts w:ascii="Times New Roman" w:hAnsi="Times New Roman"/>
          <w:color w:val="000000"/>
          <w:sz w:val="28"/>
          <w:szCs w:val="28"/>
          <w:lang w:val="uk-UA" w:eastAsia="ru-RU"/>
        </w:rPr>
        <w:t>ро</w:t>
      </w:r>
      <w:r w:rsidR="009E7DA9" w:rsidRPr="00F26DF5">
        <w:rPr>
          <w:rFonts w:ascii="Times New Roman" w:hAnsi="Times New Roman"/>
          <w:color w:val="000000"/>
          <w:sz w:val="28"/>
          <w:szCs w:val="28"/>
          <w:lang w:val="uk-UA" w:eastAsia="ru-RU"/>
        </w:rPr>
        <w:t xml:space="preserve">зробляються начальником </w:t>
      </w:r>
      <w:r w:rsidR="001F6E8A" w:rsidRPr="00F26DF5">
        <w:rPr>
          <w:rFonts w:ascii="Times New Roman" w:hAnsi="Times New Roman"/>
          <w:color w:val="000000"/>
          <w:sz w:val="28"/>
          <w:szCs w:val="28"/>
          <w:lang w:val="uk-UA" w:eastAsia="ru-RU"/>
        </w:rPr>
        <w:t>В</w:t>
      </w:r>
      <w:r w:rsidR="009E7DA9" w:rsidRPr="00F26DF5">
        <w:rPr>
          <w:rFonts w:ascii="Times New Roman" w:hAnsi="Times New Roman"/>
          <w:color w:val="000000"/>
          <w:sz w:val="28"/>
          <w:szCs w:val="28"/>
          <w:lang w:val="uk-UA" w:eastAsia="ru-RU"/>
        </w:rPr>
        <w:t>ідділу</w:t>
      </w:r>
      <w:r w:rsidR="00F52539" w:rsidRPr="00F26DF5">
        <w:rPr>
          <w:rFonts w:ascii="Times New Roman" w:hAnsi="Times New Roman"/>
          <w:color w:val="000000"/>
          <w:sz w:val="28"/>
          <w:szCs w:val="28"/>
          <w:lang w:val="uk-UA" w:eastAsia="ru-RU"/>
        </w:rPr>
        <w:t xml:space="preserve"> </w:t>
      </w:r>
      <w:r w:rsidRPr="00F26DF5">
        <w:rPr>
          <w:rFonts w:ascii="Times New Roman" w:hAnsi="Times New Roman"/>
          <w:color w:val="000000"/>
          <w:sz w:val="28"/>
          <w:szCs w:val="28"/>
          <w:lang w:val="uk-UA" w:eastAsia="ru-RU"/>
        </w:rPr>
        <w:t xml:space="preserve">та затверджуються ректором </w:t>
      </w:r>
      <w:r w:rsidR="009E7DA9" w:rsidRPr="00F26DF5">
        <w:rPr>
          <w:rFonts w:ascii="Times New Roman" w:hAnsi="Times New Roman"/>
          <w:color w:val="000000"/>
          <w:sz w:val="28"/>
          <w:szCs w:val="28"/>
          <w:lang w:val="uk-UA" w:eastAsia="ru-RU"/>
        </w:rPr>
        <w:t xml:space="preserve">Сумського НАУ </w:t>
      </w:r>
      <w:r w:rsidRPr="00F26DF5">
        <w:rPr>
          <w:rFonts w:ascii="Times New Roman" w:hAnsi="Times New Roman"/>
          <w:color w:val="000000"/>
          <w:sz w:val="28"/>
          <w:szCs w:val="28"/>
          <w:lang w:val="uk-UA" w:eastAsia="ru-RU"/>
        </w:rPr>
        <w:t>у встановлено</w:t>
      </w:r>
      <w:r w:rsidR="008B2CEA" w:rsidRPr="00F26DF5">
        <w:rPr>
          <w:rFonts w:ascii="Times New Roman" w:hAnsi="Times New Roman"/>
          <w:color w:val="000000"/>
          <w:sz w:val="28"/>
          <w:szCs w:val="28"/>
          <w:lang w:val="uk-UA" w:eastAsia="ru-RU"/>
        </w:rPr>
        <w:t>му чинним законодавством</w:t>
      </w:r>
      <w:r w:rsidRPr="00F26DF5">
        <w:rPr>
          <w:rFonts w:ascii="Times New Roman" w:hAnsi="Times New Roman"/>
          <w:color w:val="000000"/>
          <w:sz w:val="28"/>
          <w:szCs w:val="28"/>
          <w:lang w:val="uk-UA" w:eastAsia="ru-RU"/>
        </w:rPr>
        <w:t xml:space="preserve"> порядку.</w:t>
      </w:r>
    </w:p>
    <w:p w:rsidR="00BE067A" w:rsidRDefault="0014574D" w:rsidP="00F26DF5">
      <w:pPr>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1.10. У своїй діяльності Відділ керується</w:t>
      </w:r>
      <w:r w:rsidR="00BE067A">
        <w:rPr>
          <w:rFonts w:ascii="Times New Roman" w:hAnsi="Times New Roman"/>
          <w:color w:val="000000"/>
          <w:sz w:val="28"/>
          <w:szCs w:val="28"/>
          <w:lang w:val="uk-UA" w:eastAsia="ru-RU"/>
        </w:rPr>
        <w:t>:</w:t>
      </w:r>
    </w:p>
    <w:p w:rsidR="0014574D" w:rsidRPr="00F26DF5" w:rsidRDefault="0014574D" w:rsidP="00F26DF5">
      <w:pPr>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Конституцією</w:t>
      </w:r>
      <w:r w:rsidR="00785EDA" w:rsidRPr="00F26DF5">
        <w:rPr>
          <w:rFonts w:ascii="Times New Roman" w:hAnsi="Times New Roman"/>
          <w:color w:val="000000"/>
          <w:sz w:val="28"/>
          <w:szCs w:val="28"/>
          <w:lang w:val="uk-UA" w:eastAsia="ru-RU"/>
        </w:rPr>
        <w:t xml:space="preserve"> </w:t>
      </w:r>
      <w:r w:rsidRPr="00F26DF5">
        <w:rPr>
          <w:rFonts w:ascii="Times New Roman" w:hAnsi="Times New Roman"/>
          <w:color w:val="000000"/>
          <w:sz w:val="28"/>
          <w:szCs w:val="28"/>
          <w:lang w:val="uk-UA" w:eastAsia="ru-RU"/>
        </w:rPr>
        <w:t>України,</w:t>
      </w:r>
      <w:r w:rsidR="009E7DA9" w:rsidRPr="00F26DF5">
        <w:rPr>
          <w:rFonts w:ascii="Times New Roman" w:hAnsi="Times New Roman"/>
          <w:color w:val="000000"/>
          <w:sz w:val="28"/>
          <w:szCs w:val="28"/>
          <w:lang w:val="uk-UA" w:eastAsia="ru-RU"/>
        </w:rPr>
        <w:t xml:space="preserve"> Бюджетним кодексом України,</w:t>
      </w:r>
      <w:r w:rsidRPr="00F26DF5">
        <w:rPr>
          <w:rFonts w:ascii="Times New Roman" w:hAnsi="Times New Roman"/>
          <w:color w:val="000000"/>
          <w:sz w:val="28"/>
          <w:szCs w:val="28"/>
          <w:lang w:val="uk-UA" w:eastAsia="ru-RU"/>
        </w:rPr>
        <w:t xml:space="preserve"> законами України,</w:t>
      </w:r>
      <w:r w:rsidR="009E7DA9" w:rsidRPr="00F26DF5">
        <w:rPr>
          <w:rFonts w:ascii="Times New Roman" w:hAnsi="Times New Roman"/>
          <w:color w:val="000000"/>
          <w:sz w:val="28"/>
          <w:szCs w:val="28"/>
          <w:lang w:val="uk-UA" w:eastAsia="ru-RU"/>
        </w:rPr>
        <w:t xml:space="preserve"> </w:t>
      </w:r>
      <w:r w:rsidRPr="00F26DF5">
        <w:rPr>
          <w:rFonts w:ascii="Times New Roman" w:hAnsi="Times New Roman"/>
          <w:color w:val="000000"/>
          <w:sz w:val="28"/>
          <w:szCs w:val="28"/>
          <w:lang w:val="uk-UA" w:eastAsia="ru-RU"/>
        </w:rPr>
        <w:t xml:space="preserve">актами </w:t>
      </w:r>
      <w:r w:rsidR="009E7DA9" w:rsidRPr="00F26DF5">
        <w:rPr>
          <w:rFonts w:ascii="Times New Roman" w:hAnsi="Times New Roman"/>
          <w:color w:val="000000"/>
          <w:sz w:val="28"/>
          <w:szCs w:val="28"/>
          <w:lang w:val="uk-UA" w:eastAsia="ru-RU"/>
        </w:rPr>
        <w:t xml:space="preserve">Верховної Ради, </w:t>
      </w:r>
      <w:r w:rsidRPr="00F26DF5">
        <w:rPr>
          <w:rFonts w:ascii="Times New Roman" w:hAnsi="Times New Roman"/>
          <w:color w:val="000000"/>
          <w:sz w:val="28"/>
          <w:szCs w:val="28"/>
          <w:lang w:val="uk-UA" w:eastAsia="ru-RU"/>
        </w:rPr>
        <w:t>Президента України,</w:t>
      </w:r>
      <w:r w:rsidR="009E7DA9" w:rsidRPr="00F26DF5">
        <w:rPr>
          <w:rFonts w:ascii="Times New Roman" w:hAnsi="Times New Roman"/>
          <w:color w:val="000000"/>
          <w:sz w:val="28"/>
          <w:szCs w:val="28"/>
          <w:lang w:val="uk-UA" w:eastAsia="ru-RU"/>
        </w:rPr>
        <w:t xml:space="preserve"> Кабінету Міністрів України, </w:t>
      </w:r>
      <w:r w:rsidRPr="00F26DF5">
        <w:rPr>
          <w:rFonts w:ascii="Times New Roman" w:hAnsi="Times New Roman"/>
          <w:color w:val="000000"/>
          <w:sz w:val="28"/>
          <w:szCs w:val="28"/>
          <w:lang w:val="uk-UA" w:eastAsia="ru-RU"/>
        </w:rPr>
        <w:t>Міністерства фінансів</w:t>
      </w:r>
      <w:r w:rsidR="002D2D90" w:rsidRPr="00F26DF5">
        <w:rPr>
          <w:rFonts w:ascii="Times New Roman" w:hAnsi="Times New Roman"/>
          <w:color w:val="000000"/>
          <w:sz w:val="28"/>
          <w:szCs w:val="28"/>
          <w:lang w:val="uk-UA" w:eastAsia="ru-RU"/>
        </w:rPr>
        <w:t>,</w:t>
      </w:r>
      <w:r w:rsidRPr="00F26DF5">
        <w:rPr>
          <w:rFonts w:ascii="Times New Roman" w:hAnsi="Times New Roman"/>
          <w:color w:val="000000"/>
          <w:sz w:val="28"/>
          <w:szCs w:val="28"/>
          <w:lang w:val="uk-UA" w:eastAsia="ru-RU"/>
        </w:rPr>
        <w:t xml:space="preserve"> Міністерства освіти України,</w:t>
      </w:r>
      <w:r w:rsidR="009E7DA9" w:rsidRPr="00F26DF5">
        <w:rPr>
          <w:rFonts w:ascii="Times New Roman" w:hAnsi="Times New Roman"/>
          <w:color w:val="000000"/>
          <w:sz w:val="28"/>
          <w:szCs w:val="28"/>
          <w:lang w:val="uk-UA" w:eastAsia="ru-RU"/>
        </w:rPr>
        <w:t xml:space="preserve"> Стандартами внутрішнього аудиту, затвердженими наказом Міністерства фінансів України в</w:t>
      </w:r>
      <w:r w:rsidR="00A544E1" w:rsidRPr="00F26DF5">
        <w:rPr>
          <w:rFonts w:ascii="Times New Roman" w:hAnsi="Times New Roman"/>
          <w:color w:val="000000"/>
          <w:sz w:val="28"/>
          <w:szCs w:val="28"/>
          <w:lang w:val="uk-UA" w:eastAsia="ru-RU"/>
        </w:rPr>
        <w:t xml:space="preserve">ід 04.10.2011 </w:t>
      </w:r>
      <w:r w:rsidR="009E7DA9" w:rsidRPr="00F26DF5">
        <w:rPr>
          <w:rFonts w:ascii="Times New Roman" w:hAnsi="Times New Roman"/>
          <w:color w:val="000000"/>
          <w:sz w:val="28"/>
          <w:szCs w:val="28"/>
          <w:lang w:val="uk-UA" w:eastAsia="ru-RU"/>
        </w:rPr>
        <w:t>№ 1247, зареєстрованими в Міністерстві юстиц</w:t>
      </w:r>
      <w:r w:rsidR="00A544E1" w:rsidRPr="00F26DF5">
        <w:rPr>
          <w:rFonts w:ascii="Times New Roman" w:hAnsi="Times New Roman"/>
          <w:color w:val="000000"/>
          <w:sz w:val="28"/>
          <w:szCs w:val="28"/>
          <w:lang w:val="uk-UA" w:eastAsia="ru-RU"/>
        </w:rPr>
        <w:t xml:space="preserve">ії України від 20.10.2011 </w:t>
      </w:r>
      <w:r w:rsidR="009E7DA9" w:rsidRPr="00F26DF5">
        <w:rPr>
          <w:rFonts w:ascii="Times New Roman" w:hAnsi="Times New Roman"/>
          <w:color w:val="000000"/>
          <w:sz w:val="28"/>
          <w:szCs w:val="28"/>
          <w:lang w:val="uk-UA" w:eastAsia="ru-RU"/>
        </w:rPr>
        <w:t>№ 1219/19957 (далі – Стандарти),</w:t>
      </w:r>
      <w:r w:rsidR="002B656D" w:rsidRPr="00F26DF5">
        <w:rPr>
          <w:rFonts w:ascii="Times New Roman" w:hAnsi="Times New Roman"/>
          <w:color w:val="000000"/>
          <w:sz w:val="28"/>
          <w:szCs w:val="28"/>
          <w:lang w:val="uk-UA" w:eastAsia="ru-RU"/>
        </w:rPr>
        <w:t xml:space="preserve"> із змінами внесеними згідно з Нака</w:t>
      </w:r>
      <w:r w:rsidR="006102BF" w:rsidRPr="00F26DF5">
        <w:rPr>
          <w:rFonts w:ascii="Times New Roman" w:hAnsi="Times New Roman"/>
          <w:color w:val="000000"/>
          <w:sz w:val="28"/>
          <w:szCs w:val="28"/>
          <w:lang w:val="uk-UA" w:eastAsia="ru-RU"/>
        </w:rPr>
        <w:t xml:space="preserve">зами Міністерства фінансів </w:t>
      </w:r>
      <w:r w:rsidR="002B656D" w:rsidRPr="00F26DF5">
        <w:rPr>
          <w:rFonts w:ascii="Times New Roman" w:hAnsi="Times New Roman"/>
          <w:color w:val="000000"/>
          <w:sz w:val="28"/>
          <w:szCs w:val="28"/>
          <w:lang w:val="uk-UA" w:eastAsia="ru-RU"/>
        </w:rPr>
        <w:t>№ 1199 від 10.12.2014</w:t>
      </w:r>
      <w:r w:rsidR="00A544E1" w:rsidRPr="00F26DF5">
        <w:rPr>
          <w:rFonts w:ascii="Times New Roman" w:hAnsi="Times New Roman"/>
          <w:color w:val="000000"/>
          <w:sz w:val="28"/>
          <w:szCs w:val="28"/>
          <w:lang w:val="uk-UA" w:eastAsia="ru-RU"/>
        </w:rPr>
        <w:t>, № 627 від 13.07.2017</w:t>
      </w:r>
      <w:r w:rsidR="005C2D24" w:rsidRPr="00F26DF5">
        <w:rPr>
          <w:rFonts w:ascii="Times New Roman" w:hAnsi="Times New Roman"/>
          <w:color w:val="000000"/>
          <w:sz w:val="28"/>
          <w:szCs w:val="28"/>
          <w:lang w:val="uk-UA" w:eastAsia="ru-RU"/>
        </w:rPr>
        <w:t xml:space="preserve">, </w:t>
      </w:r>
      <w:r w:rsidR="002B656D" w:rsidRPr="00F26DF5">
        <w:rPr>
          <w:rFonts w:ascii="Times New Roman" w:hAnsi="Times New Roman"/>
          <w:color w:val="000000"/>
          <w:sz w:val="28"/>
          <w:szCs w:val="28"/>
          <w:lang w:val="uk-UA" w:eastAsia="ru-RU"/>
        </w:rPr>
        <w:t xml:space="preserve">№ 344 від </w:t>
      </w:r>
      <w:r w:rsidR="00A544E1" w:rsidRPr="00F26DF5">
        <w:rPr>
          <w:rFonts w:ascii="Times New Roman" w:hAnsi="Times New Roman"/>
          <w:color w:val="000000"/>
          <w:sz w:val="28"/>
          <w:szCs w:val="28"/>
          <w:lang w:val="uk-UA" w:eastAsia="ru-RU"/>
        </w:rPr>
        <w:t>14.08.2019</w:t>
      </w:r>
      <w:r w:rsidR="00590C8A" w:rsidRPr="00F26DF5">
        <w:rPr>
          <w:rFonts w:ascii="Times New Roman" w:hAnsi="Times New Roman"/>
          <w:color w:val="000000"/>
          <w:sz w:val="28"/>
          <w:szCs w:val="28"/>
          <w:lang w:val="uk-UA" w:eastAsia="ru-RU"/>
        </w:rPr>
        <w:t>,</w:t>
      </w:r>
      <w:r w:rsidR="009E7DA9" w:rsidRPr="00F26DF5">
        <w:rPr>
          <w:rFonts w:ascii="Times New Roman" w:hAnsi="Times New Roman"/>
          <w:color w:val="000000"/>
          <w:sz w:val="28"/>
          <w:szCs w:val="28"/>
          <w:lang w:val="uk-UA" w:eastAsia="ru-RU"/>
        </w:rPr>
        <w:t xml:space="preserve"> Кодексом етики працівників підрозділу внутрішнього аудиту, затвердженим наказом Міністерства фінансів України від 29.</w:t>
      </w:r>
      <w:r w:rsidR="00A544E1" w:rsidRPr="00F26DF5">
        <w:rPr>
          <w:rFonts w:ascii="Times New Roman" w:hAnsi="Times New Roman"/>
          <w:color w:val="000000"/>
          <w:sz w:val="28"/>
          <w:szCs w:val="28"/>
          <w:lang w:val="uk-UA" w:eastAsia="ru-RU"/>
        </w:rPr>
        <w:t xml:space="preserve">09.2011 </w:t>
      </w:r>
      <w:r w:rsidR="002B656D" w:rsidRPr="00F26DF5">
        <w:rPr>
          <w:rFonts w:ascii="Times New Roman" w:hAnsi="Times New Roman"/>
          <w:color w:val="000000"/>
          <w:sz w:val="28"/>
          <w:szCs w:val="28"/>
          <w:lang w:val="uk-UA" w:eastAsia="ru-RU"/>
        </w:rPr>
        <w:t xml:space="preserve">№ </w:t>
      </w:r>
      <w:r w:rsidR="009E7DA9" w:rsidRPr="00F26DF5">
        <w:rPr>
          <w:rFonts w:ascii="Times New Roman" w:hAnsi="Times New Roman"/>
          <w:color w:val="000000"/>
          <w:sz w:val="28"/>
          <w:szCs w:val="28"/>
          <w:lang w:val="uk-UA" w:eastAsia="ru-RU"/>
        </w:rPr>
        <w:t>1217, зареєстрованим в Міністерстві юстиції України 17.10.2</w:t>
      </w:r>
      <w:r w:rsidR="00A544E1" w:rsidRPr="00F26DF5">
        <w:rPr>
          <w:rFonts w:ascii="Times New Roman" w:hAnsi="Times New Roman"/>
          <w:color w:val="000000"/>
          <w:sz w:val="28"/>
          <w:szCs w:val="28"/>
          <w:lang w:val="uk-UA" w:eastAsia="ru-RU"/>
        </w:rPr>
        <w:t xml:space="preserve">011 </w:t>
      </w:r>
      <w:r w:rsidR="009E7DA9" w:rsidRPr="00F26DF5">
        <w:rPr>
          <w:rFonts w:ascii="Times New Roman" w:hAnsi="Times New Roman"/>
          <w:color w:val="000000"/>
          <w:sz w:val="28"/>
          <w:szCs w:val="28"/>
          <w:lang w:val="uk-UA" w:eastAsia="ru-RU"/>
        </w:rPr>
        <w:t>№ 1195/19933 (далі – Кодекс етики),</w:t>
      </w:r>
      <w:r w:rsidR="00416D90" w:rsidRPr="00F26DF5">
        <w:rPr>
          <w:rFonts w:ascii="Times New Roman" w:hAnsi="Times New Roman"/>
          <w:color w:val="000000"/>
          <w:sz w:val="28"/>
          <w:szCs w:val="28"/>
          <w:lang w:val="uk-UA" w:eastAsia="ru-RU"/>
        </w:rPr>
        <w:t xml:space="preserve"> </w:t>
      </w:r>
      <w:r w:rsidR="00416D90" w:rsidRPr="00F26DF5">
        <w:rPr>
          <w:rFonts w:ascii="Times New Roman" w:hAnsi="Times New Roman"/>
          <w:sz w:val="28"/>
          <w:szCs w:val="28"/>
          <w:lang w:val="uk-UA"/>
        </w:rPr>
        <w:t xml:space="preserve">Цивільним, Земельним та Господарським кодексами України, Законами України «Про державну реєстрацію речових прав на нерухоме майно та їх обтяжень», </w:t>
      </w:r>
      <w:r w:rsidR="00416D90" w:rsidRPr="00F26DF5">
        <w:rPr>
          <w:rFonts w:ascii="Times New Roman" w:hAnsi="Times New Roman"/>
          <w:color w:val="000000" w:themeColor="text1"/>
          <w:sz w:val="28"/>
          <w:szCs w:val="28"/>
          <w:shd w:val="clear" w:color="auto" w:fill="FFFFFF"/>
          <w:lang w:val="uk-UA"/>
        </w:rPr>
        <w:t>«</w:t>
      </w:r>
      <w:hyperlink r:id="rId9" w:tgtFrame="_blank" w:history="1">
        <w:r w:rsidR="00416D90" w:rsidRPr="00F26DF5">
          <w:rPr>
            <w:rStyle w:val="ab"/>
            <w:rFonts w:ascii="Times New Roman" w:hAnsi="Times New Roman"/>
            <w:color w:val="000000" w:themeColor="text1"/>
            <w:sz w:val="28"/>
            <w:szCs w:val="28"/>
            <w:u w:val="none"/>
            <w:bdr w:val="none" w:sz="0" w:space="0" w:color="auto" w:frame="1"/>
            <w:shd w:val="clear" w:color="auto" w:fill="FFFFFF"/>
            <w:lang w:val="uk-UA"/>
          </w:rPr>
          <w:t>Про землеустрій</w:t>
        </w:r>
      </w:hyperlink>
      <w:r w:rsidR="00416D90" w:rsidRPr="00F26DF5">
        <w:rPr>
          <w:rFonts w:ascii="Times New Roman" w:hAnsi="Times New Roman"/>
          <w:color w:val="000000" w:themeColor="text1"/>
          <w:sz w:val="28"/>
          <w:szCs w:val="28"/>
          <w:shd w:val="clear" w:color="auto" w:fill="FFFFFF"/>
          <w:lang w:val="uk-UA"/>
        </w:rPr>
        <w:t>», «</w:t>
      </w:r>
      <w:hyperlink r:id="rId10" w:tgtFrame="_blank" w:history="1">
        <w:r w:rsidR="00416D90" w:rsidRPr="00F26DF5">
          <w:rPr>
            <w:rStyle w:val="ab"/>
            <w:rFonts w:ascii="Times New Roman" w:hAnsi="Times New Roman"/>
            <w:color w:val="000000" w:themeColor="text1"/>
            <w:sz w:val="28"/>
            <w:szCs w:val="28"/>
            <w:u w:val="none"/>
            <w:bdr w:val="none" w:sz="0" w:space="0" w:color="auto" w:frame="1"/>
            <w:shd w:val="clear" w:color="auto" w:fill="FFFFFF"/>
            <w:lang w:val="uk-UA"/>
          </w:rPr>
          <w:t>Про державний земельний кадастр</w:t>
        </w:r>
      </w:hyperlink>
      <w:r w:rsidR="001F1C80" w:rsidRPr="00F26DF5">
        <w:rPr>
          <w:rFonts w:ascii="Times New Roman" w:hAnsi="Times New Roman"/>
          <w:color w:val="000000" w:themeColor="text1"/>
          <w:sz w:val="28"/>
          <w:szCs w:val="28"/>
          <w:shd w:val="clear" w:color="auto" w:fill="FFFFFF"/>
          <w:lang w:val="uk-UA"/>
        </w:rPr>
        <w:t>», Постановами Кабінету</w:t>
      </w:r>
      <w:r w:rsidR="00416D90" w:rsidRPr="00F26DF5">
        <w:rPr>
          <w:rFonts w:ascii="Times New Roman" w:hAnsi="Times New Roman"/>
          <w:color w:val="000000" w:themeColor="text1"/>
          <w:sz w:val="28"/>
          <w:szCs w:val="28"/>
          <w:shd w:val="clear" w:color="auto" w:fill="FFFFFF"/>
          <w:lang w:val="uk-UA"/>
        </w:rPr>
        <w:t xml:space="preserve"> Міністрів України</w:t>
      </w:r>
      <w:r w:rsidR="001F1C80" w:rsidRPr="00F26DF5">
        <w:rPr>
          <w:rFonts w:ascii="Times New Roman" w:hAnsi="Times New Roman"/>
          <w:color w:val="000000" w:themeColor="text1"/>
          <w:sz w:val="28"/>
          <w:szCs w:val="28"/>
          <w:shd w:val="clear" w:color="auto" w:fill="FFFFFF"/>
          <w:lang w:val="uk-UA"/>
        </w:rPr>
        <w:t xml:space="preserve"> «Деякі питання здійснення внутрішнього аудиту та утворення підрозділів внутрішнього аудиту» (зі змінами) від 28.09.2011 № 1001 (далі – Постанова № 1001), </w:t>
      </w:r>
      <w:r w:rsidR="00F52539" w:rsidRPr="00F26DF5">
        <w:rPr>
          <w:rFonts w:ascii="Times New Roman" w:hAnsi="Times New Roman"/>
          <w:color w:val="000000" w:themeColor="text1"/>
          <w:sz w:val="28"/>
          <w:szCs w:val="28"/>
          <w:shd w:val="clear" w:color="auto" w:fill="FFFFFF"/>
          <w:lang w:val="uk-UA"/>
        </w:rPr>
        <w:t xml:space="preserve"> </w:t>
      </w:r>
      <w:r w:rsidR="00416D90" w:rsidRPr="00F26DF5">
        <w:rPr>
          <w:rFonts w:ascii="Times New Roman" w:hAnsi="Times New Roman"/>
          <w:color w:val="000000" w:themeColor="text1"/>
          <w:sz w:val="28"/>
          <w:szCs w:val="28"/>
          <w:shd w:val="clear" w:color="auto" w:fill="FFFFFF"/>
          <w:lang w:val="uk-UA"/>
        </w:rPr>
        <w:t xml:space="preserve"> «</w:t>
      </w:r>
      <w:r w:rsidR="00F52539" w:rsidRPr="00F26DF5">
        <w:rPr>
          <w:rFonts w:ascii="Times New Roman" w:hAnsi="Times New Roman"/>
          <w:color w:val="000000" w:themeColor="text1"/>
          <w:sz w:val="28"/>
          <w:szCs w:val="28"/>
          <w:shd w:val="clear" w:color="auto" w:fill="FFFFFF"/>
          <w:lang w:val="uk-UA"/>
        </w:rPr>
        <w:t xml:space="preserve">Про державну реєстрацію речових </w:t>
      </w:r>
      <w:r w:rsidR="00416D90" w:rsidRPr="00F26DF5">
        <w:rPr>
          <w:rFonts w:ascii="Times New Roman" w:hAnsi="Times New Roman"/>
          <w:color w:val="000000" w:themeColor="text1"/>
          <w:sz w:val="28"/>
          <w:szCs w:val="28"/>
          <w:shd w:val="clear" w:color="auto" w:fill="FFFFFF"/>
          <w:lang w:val="uk-UA"/>
        </w:rPr>
        <w:t>прав</w:t>
      </w:r>
      <w:r w:rsidR="00F52539" w:rsidRPr="00F26DF5">
        <w:rPr>
          <w:rFonts w:ascii="Times New Roman" w:hAnsi="Times New Roman"/>
          <w:color w:val="000000" w:themeColor="text1"/>
          <w:sz w:val="28"/>
          <w:szCs w:val="28"/>
          <w:shd w:val="clear" w:color="auto" w:fill="FFFFFF"/>
          <w:lang w:val="uk-UA"/>
        </w:rPr>
        <w:t xml:space="preserve"> </w:t>
      </w:r>
      <w:r w:rsidR="00416D90" w:rsidRPr="00F26DF5">
        <w:rPr>
          <w:rFonts w:ascii="Times New Roman" w:hAnsi="Times New Roman"/>
          <w:color w:val="000000" w:themeColor="text1"/>
          <w:sz w:val="28"/>
          <w:szCs w:val="28"/>
          <w:shd w:val="clear" w:color="auto" w:fill="FFFFFF"/>
          <w:lang w:val="uk-UA"/>
        </w:rPr>
        <w:t>на нерухоме майно та їх обтяжень»,</w:t>
      </w:r>
      <w:r w:rsidRPr="00F26DF5">
        <w:rPr>
          <w:rFonts w:ascii="Times New Roman" w:hAnsi="Times New Roman"/>
          <w:color w:val="000000"/>
          <w:sz w:val="28"/>
          <w:szCs w:val="28"/>
          <w:lang w:val="uk-UA" w:eastAsia="ru-RU"/>
        </w:rPr>
        <w:t xml:space="preserve"> </w:t>
      </w:r>
      <w:r w:rsidR="0039530E" w:rsidRPr="00F26DF5">
        <w:rPr>
          <w:rFonts w:ascii="Times New Roman" w:hAnsi="Times New Roman"/>
          <w:color w:val="000000"/>
          <w:sz w:val="28"/>
          <w:szCs w:val="28"/>
          <w:lang w:val="uk-UA" w:eastAsia="ru-RU"/>
        </w:rPr>
        <w:t xml:space="preserve">Порядком здійснення Міністерством фінансів України оцінки функціонування системи внутрішнього аудиту, затвердженим наказом Міністерства фінансів України від 03.05.2017 № 480, зареєстрованим у Міністерстві юстиції України 24.05.2017 № 663/30531, Звітністю № 1 –ДВА «Звіт (зведений звіт) про результати діяльності підрозділу внутрішнього аудиту», затвердженого наказом Міністерства фінансів України від 27.03.2014 № 347, зареєстрованим у Міністерстві юстиції України 11.04.2014 № 410/25187 (у редакції наказу Міністерства фінансів України від 31.07.2019 № 329), </w:t>
      </w:r>
      <w:r w:rsidR="002766D7" w:rsidRPr="00F26DF5">
        <w:rPr>
          <w:rFonts w:ascii="Times New Roman" w:hAnsi="Times New Roman"/>
          <w:color w:val="000000"/>
          <w:sz w:val="28"/>
          <w:szCs w:val="28"/>
          <w:lang w:val="uk-UA" w:eastAsia="ru-RU"/>
        </w:rPr>
        <w:t>методичними посібниками,</w:t>
      </w:r>
      <w:r w:rsidR="00226956">
        <w:rPr>
          <w:rFonts w:ascii="Times New Roman" w:hAnsi="Times New Roman"/>
          <w:color w:val="000000"/>
          <w:sz w:val="28"/>
          <w:szCs w:val="28"/>
          <w:lang w:val="uk-UA" w:eastAsia="ru-RU"/>
        </w:rPr>
        <w:t xml:space="preserve"> підготовленими Центральним підрозділом гармонізації </w:t>
      </w:r>
      <w:r w:rsidR="00226956" w:rsidRPr="00F26DF5">
        <w:rPr>
          <w:rFonts w:ascii="Times New Roman" w:hAnsi="Times New Roman"/>
          <w:color w:val="000000"/>
          <w:sz w:val="28"/>
          <w:szCs w:val="28"/>
          <w:lang w:val="uk-UA" w:eastAsia="ru-RU"/>
        </w:rPr>
        <w:t>Міністерства фінансів України</w:t>
      </w:r>
      <w:r w:rsidR="00226956">
        <w:rPr>
          <w:rFonts w:ascii="Times New Roman" w:hAnsi="Times New Roman"/>
          <w:color w:val="000000"/>
          <w:sz w:val="28"/>
          <w:szCs w:val="28"/>
          <w:lang w:val="uk-UA" w:eastAsia="ru-RU"/>
        </w:rPr>
        <w:t>,</w:t>
      </w:r>
      <w:r w:rsidR="00E331CF" w:rsidRPr="00F26DF5">
        <w:rPr>
          <w:rFonts w:ascii="Times New Roman" w:hAnsi="Times New Roman"/>
          <w:color w:val="000000"/>
          <w:sz w:val="28"/>
          <w:szCs w:val="28"/>
          <w:lang w:val="uk-UA" w:eastAsia="ru-RU"/>
        </w:rPr>
        <w:t xml:space="preserve"> Міжнародними стандартами професійної практики внутрішнього аудиту, матеріалами </w:t>
      </w:r>
      <w:r w:rsidR="00E331CF" w:rsidRPr="00F26DF5">
        <w:rPr>
          <w:rFonts w:ascii="Times New Roman" w:hAnsi="Times New Roman"/>
          <w:color w:val="000000"/>
          <w:sz w:val="28"/>
          <w:szCs w:val="28"/>
          <w:lang w:val="uk-UA" w:eastAsia="ru-RU"/>
        </w:rPr>
        <w:lastRenderedPageBreak/>
        <w:t xml:space="preserve">Міжнародного інституту внутрішніх аудиторів, </w:t>
      </w:r>
      <w:r w:rsidRPr="00F26DF5">
        <w:rPr>
          <w:rFonts w:ascii="Times New Roman" w:hAnsi="Times New Roman"/>
          <w:color w:val="000000"/>
          <w:sz w:val="28"/>
          <w:szCs w:val="28"/>
          <w:lang w:val="uk-UA" w:eastAsia="ru-RU"/>
        </w:rPr>
        <w:t>Статутом Сумського Н</w:t>
      </w:r>
      <w:r w:rsidR="009E7DA9" w:rsidRPr="00F26DF5">
        <w:rPr>
          <w:rFonts w:ascii="Times New Roman" w:hAnsi="Times New Roman"/>
          <w:color w:val="000000"/>
          <w:sz w:val="28"/>
          <w:szCs w:val="28"/>
          <w:lang w:val="uk-UA" w:eastAsia="ru-RU"/>
        </w:rPr>
        <w:t xml:space="preserve">АУ, Колективним договором </w:t>
      </w:r>
      <w:r w:rsidR="00B93085" w:rsidRPr="00F26DF5">
        <w:rPr>
          <w:rFonts w:ascii="Times New Roman" w:hAnsi="Times New Roman"/>
          <w:color w:val="000000"/>
          <w:sz w:val="28"/>
          <w:szCs w:val="28"/>
          <w:lang w:val="uk-UA" w:eastAsia="ru-RU"/>
        </w:rPr>
        <w:t>Сумського НАУ</w:t>
      </w:r>
      <w:r w:rsidR="00F52539" w:rsidRPr="00F26DF5">
        <w:rPr>
          <w:rFonts w:ascii="Times New Roman" w:hAnsi="Times New Roman"/>
          <w:color w:val="000000"/>
          <w:sz w:val="28"/>
          <w:szCs w:val="28"/>
          <w:lang w:val="uk-UA" w:eastAsia="ru-RU"/>
        </w:rPr>
        <w:t>,</w:t>
      </w:r>
      <w:r w:rsidR="00605ABC" w:rsidRPr="00F26DF5">
        <w:rPr>
          <w:rFonts w:ascii="Times New Roman" w:hAnsi="Times New Roman"/>
          <w:color w:val="000000"/>
          <w:sz w:val="28"/>
          <w:szCs w:val="28"/>
          <w:lang w:val="uk-UA" w:eastAsia="ru-RU"/>
        </w:rPr>
        <w:t xml:space="preserve"> </w:t>
      </w:r>
      <w:r w:rsidR="00605ABC" w:rsidRPr="00F26DF5">
        <w:rPr>
          <w:rFonts w:ascii="Times New Roman" w:hAnsi="Times New Roman"/>
          <w:sz w:val="28"/>
          <w:szCs w:val="28"/>
          <w:lang w:val="uk-UA" w:eastAsia="ru-RU"/>
        </w:rPr>
        <w:t>Антикорупційною програмою Сумського НАУ,</w:t>
      </w:r>
      <w:r w:rsidR="00F52539" w:rsidRPr="00F26DF5">
        <w:rPr>
          <w:rFonts w:ascii="Times New Roman" w:hAnsi="Times New Roman"/>
          <w:sz w:val="28"/>
          <w:szCs w:val="28"/>
          <w:lang w:val="uk-UA" w:eastAsia="ru-RU"/>
        </w:rPr>
        <w:t xml:space="preserve"> </w:t>
      </w:r>
      <w:r w:rsidRPr="00F26DF5">
        <w:rPr>
          <w:rFonts w:ascii="Times New Roman" w:hAnsi="Times New Roman"/>
          <w:color w:val="000000"/>
          <w:sz w:val="28"/>
          <w:szCs w:val="28"/>
          <w:lang w:val="uk-UA" w:eastAsia="ru-RU"/>
        </w:rPr>
        <w:t>інши</w:t>
      </w:r>
      <w:r w:rsidR="00F52539" w:rsidRPr="00F26DF5">
        <w:rPr>
          <w:rFonts w:ascii="Times New Roman" w:hAnsi="Times New Roman"/>
          <w:color w:val="000000"/>
          <w:sz w:val="28"/>
          <w:szCs w:val="28"/>
          <w:lang w:val="uk-UA" w:eastAsia="ru-RU"/>
        </w:rPr>
        <w:t xml:space="preserve">ми нормативно–правовими актами, </w:t>
      </w:r>
      <w:r w:rsidRPr="00F26DF5">
        <w:rPr>
          <w:rFonts w:ascii="Times New Roman" w:hAnsi="Times New Roman"/>
          <w:color w:val="000000"/>
          <w:sz w:val="28"/>
          <w:szCs w:val="28"/>
          <w:lang w:val="uk-UA" w:eastAsia="ru-RU"/>
        </w:rPr>
        <w:t>що регламентуют</w:t>
      </w:r>
      <w:r w:rsidR="007B0DF5" w:rsidRPr="00F26DF5">
        <w:rPr>
          <w:rFonts w:ascii="Times New Roman" w:hAnsi="Times New Roman"/>
          <w:color w:val="000000"/>
          <w:sz w:val="28"/>
          <w:szCs w:val="28"/>
          <w:lang w:val="uk-UA" w:eastAsia="ru-RU"/>
        </w:rPr>
        <w:t>ь бюджетні відносини і фінансово</w:t>
      </w:r>
      <w:r w:rsidRPr="00F26DF5">
        <w:rPr>
          <w:rFonts w:ascii="Times New Roman" w:hAnsi="Times New Roman"/>
          <w:color w:val="000000"/>
          <w:sz w:val="28"/>
          <w:szCs w:val="28"/>
          <w:lang w:val="uk-UA" w:eastAsia="ru-RU"/>
        </w:rPr>
        <w:t xml:space="preserve">-господарську діяльність бюджетної установи, </w:t>
      </w:r>
      <w:r w:rsidR="00500834" w:rsidRPr="00500834">
        <w:rPr>
          <w:rFonts w:ascii="Times New Roman" w:hAnsi="Times New Roman"/>
          <w:color w:val="000000"/>
          <w:sz w:val="28"/>
          <w:szCs w:val="28"/>
          <w:lang w:val="az-Cyrl-AZ" w:eastAsia="ru-RU"/>
        </w:rPr>
        <w:t>нормативно-правовими актами з питань внутрішнього аудиту,</w:t>
      </w:r>
      <w:r w:rsidR="00500834" w:rsidRPr="00652E10">
        <w:rPr>
          <w:rFonts w:ascii="Times New Roman" w:hAnsi="Times New Roman"/>
          <w:color w:val="000000"/>
          <w:sz w:val="24"/>
          <w:szCs w:val="24"/>
          <w:lang w:eastAsia="ru-RU"/>
        </w:rPr>
        <w:t xml:space="preserve"> </w:t>
      </w:r>
      <w:r w:rsidRPr="00F26DF5">
        <w:rPr>
          <w:rFonts w:ascii="Times New Roman" w:hAnsi="Times New Roman"/>
          <w:color w:val="000000"/>
          <w:sz w:val="28"/>
          <w:szCs w:val="28"/>
          <w:lang w:val="uk-UA" w:eastAsia="ru-RU"/>
        </w:rPr>
        <w:t>наказами</w:t>
      </w:r>
      <w:r w:rsidR="009E7DA9" w:rsidRPr="00F26DF5">
        <w:rPr>
          <w:rFonts w:ascii="Times New Roman" w:hAnsi="Times New Roman"/>
          <w:color w:val="000000"/>
          <w:sz w:val="28"/>
          <w:szCs w:val="28"/>
          <w:lang w:val="uk-UA" w:eastAsia="ru-RU"/>
        </w:rPr>
        <w:t xml:space="preserve">, </w:t>
      </w:r>
      <w:r w:rsidRPr="00F26DF5">
        <w:rPr>
          <w:rFonts w:ascii="Times New Roman" w:hAnsi="Times New Roman"/>
          <w:color w:val="000000"/>
          <w:sz w:val="28"/>
          <w:szCs w:val="28"/>
          <w:lang w:val="uk-UA" w:eastAsia="ru-RU"/>
        </w:rPr>
        <w:t>розпорядженнями</w:t>
      </w:r>
      <w:r w:rsidR="00F52539" w:rsidRPr="00F26DF5">
        <w:rPr>
          <w:rFonts w:ascii="Times New Roman" w:hAnsi="Times New Roman"/>
          <w:color w:val="000000"/>
          <w:sz w:val="28"/>
          <w:szCs w:val="28"/>
          <w:lang w:val="uk-UA" w:eastAsia="ru-RU"/>
        </w:rPr>
        <w:t xml:space="preserve"> та дорученнями ректора університету, </w:t>
      </w:r>
      <w:r w:rsidR="006102BF" w:rsidRPr="00F26DF5">
        <w:rPr>
          <w:rFonts w:ascii="Times New Roman" w:hAnsi="Times New Roman"/>
          <w:color w:val="000000"/>
          <w:sz w:val="28"/>
          <w:szCs w:val="28"/>
          <w:lang w:val="az-Cyrl-AZ" w:eastAsia="ru-RU"/>
        </w:rPr>
        <w:t>загальноуніверситетською</w:t>
      </w:r>
      <w:r w:rsidR="006102BF" w:rsidRPr="00F26DF5">
        <w:rPr>
          <w:rFonts w:ascii="Times New Roman" w:hAnsi="Times New Roman"/>
          <w:color w:val="000000"/>
          <w:sz w:val="28"/>
          <w:szCs w:val="28"/>
          <w:lang w:val="uk-UA" w:eastAsia="ru-RU"/>
        </w:rPr>
        <w:t xml:space="preserve"> </w:t>
      </w:r>
      <w:r w:rsidRPr="00F26DF5">
        <w:rPr>
          <w:rFonts w:ascii="Times New Roman" w:hAnsi="Times New Roman"/>
          <w:color w:val="000000"/>
          <w:sz w:val="28"/>
          <w:szCs w:val="28"/>
          <w:lang w:val="uk-UA" w:eastAsia="ru-RU"/>
        </w:rPr>
        <w:t>нормативною базою та цим Положенням.</w:t>
      </w:r>
    </w:p>
    <w:p w:rsidR="007B0DF5" w:rsidRPr="00F26DF5" w:rsidRDefault="007B0DF5" w:rsidP="00F26DF5">
      <w:pPr>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1.11. Для п</w:t>
      </w:r>
      <w:r w:rsidR="00CC19E6" w:rsidRPr="00F26DF5">
        <w:rPr>
          <w:rFonts w:ascii="Times New Roman" w:hAnsi="Times New Roman"/>
          <w:color w:val="000000"/>
          <w:sz w:val="28"/>
          <w:szCs w:val="28"/>
          <w:lang w:val="uk-UA" w:eastAsia="ru-RU"/>
        </w:rPr>
        <w:t>ідвищення рівня компетентності</w:t>
      </w:r>
      <w:r w:rsidRPr="00F26DF5">
        <w:rPr>
          <w:rFonts w:ascii="Times New Roman" w:hAnsi="Times New Roman"/>
          <w:color w:val="000000"/>
          <w:sz w:val="28"/>
          <w:szCs w:val="28"/>
          <w:lang w:val="uk-UA" w:eastAsia="ru-RU"/>
        </w:rPr>
        <w:t xml:space="preserve"> працівників Відділу, їх знань і навичок, необхідних для в</w:t>
      </w:r>
      <w:r w:rsidR="00BE067A">
        <w:rPr>
          <w:rFonts w:ascii="Times New Roman" w:hAnsi="Times New Roman"/>
          <w:color w:val="000000"/>
          <w:sz w:val="28"/>
          <w:szCs w:val="28"/>
          <w:lang w:val="uk-UA" w:eastAsia="ru-RU"/>
        </w:rPr>
        <w:t xml:space="preserve">иконання обов’язків за посадою, Міністерством фінансів України </w:t>
      </w:r>
      <w:r w:rsidRPr="00F26DF5">
        <w:rPr>
          <w:rFonts w:ascii="Times New Roman" w:hAnsi="Times New Roman"/>
          <w:color w:val="000000"/>
          <w:sz w:val="28"/>
          <w:szCs w:val="28"/>
          <w:lang w:val="uk-UA" w:eastAsia="ru-RU"/>
        </w:rPr>
        <w:t>здійснюється сертифікація</w:t>
      </w:r>
      <w:r w:rsidR="00BE067A">
        <w:rPr>
          <w:rFonts w:ascii="Times New Roman" w:hAnsi="Times New Roman"/>
          <w:color w:val="000000"/>
          <w:sz w:val="28"/>
          <w:szCs w:val="28"/>
          <w:lang w:val="uk-UA" w:eastAsia="ru-RU"/>
        </w:rPr>
        <w:t xml:space="preserve"> </w:t>
      </w:r>
      <w:r w:rsidRPr="00F26DF5">
        <w:rPr>
          <w:rFonts w:ascii="Times New Roman" w:hAnsi="Times New Roman"/>
          <w:color w:val="000000"/>
          <w:sz w:val="28"/>
          <w:szCs w:val="28"/>
          <w:lang w:val="uk-UA" w:eastAsia="ru-RU"/>
        </w:rPr>
        <w:t xml:space="preserve">на добровільних </w:t>
      </w:r>
      <w:r w:rsidR="00C42272" w:rsidRPr="00F26DF5">
        <w:rPr>
          <w:rFonts w:ascii="Times New Roman" w:hAnsi="Times New Roman"/>
          <w:color w:val="000000"/>
          <w:sz w:val="28"/>
          <w:szCs w:val="28"/>
          <w:lang w:val="uk-UA" w:eastAsia="ru-RU"/>
        </w:rPr>
        <w:t>засадах.</w:t>
      </w:r>
    </w:p>
    <w:p w:rsidR="00ED2A18" w:rsidRPr="00F26DF5" w:rsidRDefault="00ED2A18" w:rsidP="00F26DF5">
      <w:pPr>
        <w:spacing w:after="0"/>
        <w:jc w:val="both"/>
        <w:rPr>
          <w:rFonts w:ascii="Times New Roman" w:hAnsi="Times New Roman"/>
          <w:sz w:val="28"/>
          <w:szCs w:val="28"/>
          <w:lang w:val="uk-UA" w:eastAsia="ru-RU"/>
        </w:rPr>
      </w:pPr>
      <w:r w:rsidRPr="00F26DF5">
        <w:rPr>
          <w:rFonts w:ascii="Times New Roman" w:hAnsi="Times New Roman"/>
          <w:color w:val="000000"/>
          <w:sz w:val="28"/>
          <w:szCs w:val="28"/>
          <w:lang w:val="uk-UA" w:eastAsia="ru-RU"/>
        </w:rPr>
        <w:t xml:space="preserve">1.12. Сертифікація передбачає складення працівником Відділу кваліфікаційного іспиту. За результатами успішного </w:t>
      </w:r>
      <w:r w:rsidR="00A021A0" w:rsidRPr="00F26DF5">
        <w:rPr>
          <w:rFonts w:ascii="Times New Roman" w:hAnsi="Times New Roman"/>
          <w:color w:val="000000"/>
          <w:sz w:val="28"/>
          <w:szCs w:val="28"/>
          <w:lang w:val="uk-UA" w:eastAsia="ru-RU"/>
        </w:rPr>
        <w:t>склада</w:t>
      </w:r>
      <w:r w:rsidRPr="00F26DF5">
        <w:rPr>
          <w:rFonts w:ascii="Times New Roman" w:hAnsi="Times New Roman"/>
          <w:color w:val="000000"/>
          <w:sz w:val="28"/>
          <w:szCs w:val="28"/>
          <w:lang w:val="uk-UA" w:eastAsia="ru-RU"/>
        </w:rPr>
        <w:t>ння тако</w:t>
      </w:r>
      <w:r w:rsidR="003B625B" w:rsidRPr="00F26DF5">
        <w:rPr>
          <w:rFonts w:ascii="Times New Roman" w:hAnsi="Times New Roman"/>
          <w:color w:val="000000"/>
          <w:sz w:val="28"/>
          <w:szCs w:val="28"/>
          <w:lang w:val="uk-UA" w:eastAsia="ru-RU"/>
        </w:rPr>
        <w:t xml:space="preserve">го іспиту працівнику Відділу </w:t>
      </w:r>
      <w:r w:rsidR="0057259B" w:rsidRPr="00F26DF5">
        <w:rPr>
          <w:rFonts w:ascii="Times New Roman" w:hAnsi="Times New Roman"/>
          <w:color w:val="000000"/>
          <w:sz w:val="28"/>
          <w:szCs w:val="28"/>
          <w:lang w:val="uk-UA" w:eastAsia="ru-RU"/>
        </w:rPr>
        <w:t xml:space="preserve">видається сертифікат </w:t>
      </w:r>
      <w:r w:rsidR="0057259B" w:rsidRPr="00F26DF5">
        <w:rPr>
          <w:rFonts w:ascii="Times New Roman" w:hAnsi="Times New Roman"/>
          <w:sz w:val="28"/>
          <w:szCs w:val="28"/>
          <w:lang w:val="uk-UA" w:eastAsia="ru-RU"/>
        </w:rPr>
        <w:t>встановленого зразка.</w:t>
      </w:r>
    </w:p>
    <w:p w:rsidR="00ED2A18" w:rsidRPr="00F26DF5" w:rsidRDefault="00ED2A18" w:rsidP="00F26DF5">
      <w:pPr>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1.13. Результати проходження сертифікації працівником Відділу можуть враховуватися</w:t>
      </w:r>
      <w:r w:rsidR="00A66C34">
        <w:rPr>
          <w:rFonts w:ascii="Times New Roman" w:hAnsi="Times New Roman"/>
          <w:color w:val="000000"/>
          <w:sz w:val="28"/>
          <w:szCs w:val="28"/>
          <w:lang w:val="uk-UA" w:eastAsia="ru-RU"/>
        </w:rPr>
        <w:t xml:space="preserve"> </w:t>
      </w:r>
      <w:r w:rsidRPr="00F26DF5">
        <w:rPr>
          <w:rFonts w:ascii="Times New Roman" w:hAnsi="Times New Roman"/>
          <w:color w:val="000000"/>
          <w:sz w:val="28"/>
          <w:szCs w:val="28"/>
          <w:lang w:val="uk-UA" w:eastAsia="ru-RU"/>
        </w:rPr>
        <w:t>під час просування його по службі, встановлення стимулюючих виплат, застосування заохочень.</w:t>
      </w:r>
    </w:p>
    <w:p w:rsidR="00ED2A18" w:rsidRPr="00F26DF5" w:rsidRDefault="00ED2A18" w:rsidP="00F26DF5">
      <w:pPr>
        <w:spacing w:after="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1.14</w:t>
      </w:r>
      <w:r w:rsidRPr="00F26DF5">
        <w:rPr>
          <w:rFonts w:ascii="Times New Roman" w:hAnsi="Times New Roman"/>
          <w:color w:val="000000"/>
          <w:sz w:val="28"/>
          <w:szCs w:val="28"/>
          <w:lang w:val="az-Cyrl-AZ" w:eastAsia="ru-RU"/>
        </w:rPr>
        <w:t>. Непроходження</w:t>
      </w:r>
      <w:r w:rsidRPr="00F26DF5">
        <w:rPr>
          <w:rFonts w:ascii="Times New Roman" w:hAnsi="Times New Roman"/>
          <w:color w:val="000000"/>
          <w:sz w:val="28"/>
          <w:szCs w:val="28"/>
          <w:lang w:val="uk-UA" w:eastAsia="ru-RU"/>
        </w:rPr>
        <w:t xml:space="preserve"> сертифікації </w:t>
      </w:r>
      <w:r w:rsidR="008D3178" w:rsidRPr="00F26DF5">
        <w:rPr>
          <w:rFonts w:ascii="Times New Roman" w:hAnsi="Times New Roman"/>
          <w:color w:val="000000"/>
          <w:sz w:val="28"/>
          <w:szCs w:val="28"/>
          <w:lang w:val="uk-UA" w:eastAsia="ru-RU"/>
        </w:rPr>
        <w:t>працівником Відділу не є підставою для притягнення його до дисциплінарної відповідальності.</w:t>
      </w:r>
    </w:p>
    <w:p w:rsidR="008D3178" w:rsidRPr="00F26DF5" w:rsidRDefault="008D3178" w:rsidP="00260BEE">
      <w:pPr>
        <w:spacing w:after="12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1.15. Порядок проходження сертифікації та форму сертифіката встановлює Міністерство фінансів України.</w:t>
      </w:r>
    </w:p>
    <w:p w:rsidR="00785EDA" w:rsidRPr="00F26DF5" w:rsidRDefault="0014574D" w:rsidP="00260BEE">
      <w:pPr>
        <w:spacing w:after="120"/>
        <w:jc w:val="center"/>
        <w:rPr>
          <w:rFonts w:ascii="Times New Roman" w:hAnsi="Times New Roman"/>
          <w:b/>
          <w:color w:val="000000"/>
          <w:sz w:val="28"/>
          <w:szCs w:val="28"/>
          <w:lang w:val="uk-UA" w:eastAsia="ru-RU"/>
        </w:rPr>
      </w:pPr>
      <w:r w:rsidRPr="00F26DF5">
        <w:rPr>
          <w:rFonts w:ascii="Times New Roman" w:hAnsi="Times New Roman"/>
          <w:b/>
          <w:color w:val="000000"/>
          <w:sz w:val="28"/>
          <w:szCs w:val="28"/>
          <w:lang w:val="uk-UA" w:eastAsia="ru-RU"/>
        </w:rPr>
        <w:t>2.</w:t>
      </w:r>
      <w:r w:rsidR="00740E8F" w:rsidRPr="00F26DF5">
        <w:rPr>
          <w:rFonts w:ascii="Times New Roman" w:hAnsi="Times New Roman"/>
          <w:b/>
          <w:color w:val="000000"/>
          <w:sz w:val="28"/>
          <w:szCs w:val="28"/>
          <w:lang w:val="uk-UA" w:eastAsia="ru-RU"/>
        </w:rPr>
        <w:t xml:space="preserve"> Основні</w:t>
      </w:r>
      <w:r w:rsidRPr="00F26DF5">
        <w:rPr>
          <w:rFonts w:ascii="Times New Roman" w:hAnsi="Times New Roman"/>
          <w:b/>
          <w:color w:val="000000"/>
          <w:sz w:val="28"/>
          <w:szCs w:val="28"/>
          <w:lang w:val="uk-UA" w:eastAsia="ru-RU"/>
        </w:rPr>
        <w:t xml:space="preserve"> </w:t>
      </w:r>
      <w:r w:rsidR="00590C8A" w:rsidRPr="00F26DF5">
        <w:rPr>
          <w:rFonts w:ascii="Times New Roman" w:hAnsi="Times New Roman"/>
          <w:b/>
          <w:color w:val="000000"/>
          <w:sz w:val="28"/>
          <w:szCs w:val="28"/>
          <w:lang w:val="uk-UA" w:eastAsia="ru-RU"/>
        </w:rPr>
        <w:t>завдання</w:t>
      </w:r>
      <w:r w:rsidR="00740E8F" w:rsidRPr="00F26DF5">
        <w:rPr>
          <w:rFonts w:ascii="Times New Roman" w:hAnsi="Times New Roman"/>
          <w:b/>
          <w:color w:val="000000"/>
          <w:sz w:val="28"/>
          <w:szCs w:val="28"/>
          <w:lang w:val="uk-UA" w:eastAsia="ru-RU"/>
        </w:rPr>
        <w:t xml:space="preserve"> Відділу</w:t>
      </w:r>
    </w:p>
    <w:p w:rsidR="00590C8A" w:rsidRPr="00F26DF5" w:rsidRDefault="00590C8A" w:rsidP="006F66D6">
      <w:pPr>
        <w:spacing w:after="120"/>
        <w:jc w:val="both"/>
        <w:rPr>
          <w:rFonts w:ascii="Times New Roman" w:hAnsi="Times New Roman"/>
          <w:color w:val="000000"/>
          <w:sz w:val="28"/>
          <w:szCs w:val="28"/>
          <w:lang w:val="uk-UA" w:eastAsia="ru-RU"/>
        </w:rPr>
      </w:pPr>
      <w:r w:rsidRPr="00F26DF5">
        <w:rPr>
          <w:rFonts w:ascii="Times New Roman" w:hAnsi="Times New Roman"/>
          <w:color w:val="000000"/>
          <w:sz w:val="28"/>
          <w:szCs w:val="28"/>
          <w:lang w:val="uk-UA" w:eastAsia="ru-RU"/>
        </w:rPr>
        <w:t xml:space="preserve">       </w:t>
      </w:r>
      <w:r w:rsidR="002E148A" w:rsidRPr="00F26DF5">
        <w:rPr>
          <w:rFonts w:ascii="Times New Roman" w:hAnsi="Times New Roman"/>
          <w:color w:val="000000"/>
          <w:sz w:val="28"/>
          <w:szCs w:val="28"/>
          <w:lang w:val="uk-UA" w:eastAsia="ru-RU"/>
        </w:rPr>
        <w:t>2.1.</w:t>
      </w:r>
      <w:r w:rsidRPr="00F26DF5">
        <w:rPr>
          <w:rFonts w:ascii="Times New Roman" w:hAnsi="Times New Roman"/>
          <w:color w:val="000000"/>
          <w:sz w:val="28"/>
          <w:szCs w:val="28"/>
          <w:lang w:val="uk-UA" w:eastAsia="ru-RU"/>
        </w:rPr>
        <w:t xml:space="preserve"> Основними завданнями Відділу є :</w:t>
      </w:r>
    </w:p>
    <w:p w:rsidR="00785EDA" w:rsidRPr="00F26DF5" w:rsidRDefault="0014574D" w:rsidP="006F66D6">
      <w:pPr>
        <w:spacing w:after="0"/>
        <w:jc w:val="both"/>
        <w:rPr>
          <w:rFonts w:ascii="Times New Roman" w:hAnsi="Times New Roman"/>
          <w:b/>
          <w:color w:val="000000"/>
          <w:sz w:val="28"/>
          <w:szCs w:val="28"/>
          <w:lang w:val="uk-UA" w:eastAsia="ru-RU"/>
        </w:rPr>
      </w:pPr>
      <w:r w:rsidRPr="00F26DF5">
        <w:rPr>
          <w:rFonts w:ascii="Times New Roman" w:hAnsi="Times New Roman"/>
          <w:color w:val="000000"/>
          <w:sz w:val="28"/>
          <w:szCs w:val="28"/>
          <w:lang w:val="uk-UA" w:eastAsia="ru-RU"/>
        </w:rPr>
        <w:t>2.1.</w:t>
      </w:r>
      <w:r w:rsidR="002E148A" w:rsidRPr="00F26DF5">
        <w:rPr>
          <w:rFonts w:ascii="Times New Roman" w:hAnsi="Times New Roman"/>
          <w:color w:val="000000"/>
          <w:sz w:val="28"/>
          <w:szCs w:val="28"/>
          <w:lang w:val="uk-UA" w:eastAsia="ru-RU"/>
        </w:rPr>
        <w:t>1.</w:t>
      </w:r>
      <w:r w:rsidR="00D840C5" w:rsidRPr="00F26DF5">
        <w:rPr>
          <w:rFonts w:ascii="Times New Roman" w:hAnsi="Times New Roman"/>
          <w:color w:val="000000"/>
          <w:sz w:val="28"/>
          <w:szCs w:val="28"/>
          <w:lang w:val="uk-UA" w:eastAsia="ru-RU"/>
        </w:rPr>
        <w:t xml:space="preserve"> Н</w:t>
      </w:r>
      <w:r w:rsidR="00D840C5" w:rsidRPr="00F26DF5">
        <w:rPr>
          <w:rFonts w:ascii="Times New Roman" w:hAnsi="Times New Roman"/>
          <w:sz w:val="28"/>
          <w:szCs w:val="28"/>
          <w:lang w:val="uk-UA"/>
        </w:rPr>
        <w:t xml:space="preserve">адання ректорові університету </w:t>
      </w:r>
      <w:r w:rsidR="00590C8A" w:rsidRPr="00F26DF5">
        <w:rPr>
          <w:rFonts w:ascii="Times New Roman" w:hAnsi="Times New Roman"/>
          <w:sz w:val="28"/>
          <w:szCs w:val="28"/>
          <w:lang w:val="uk-UA"/>
        </w:rPr>
        <w:t xml:space="preserve">та керівникам відокремлених структурних підрозділів Сумського НАУ </w:t>
      </w:r>
      <w:r w:rsidR="00D840C5" w:rsidRPr="00F26DF5">
        <w:rPr>
          <w:rFonts w:ascii="Times New Roman" w:hAnsi="Times New Roman"/>
          <w:sz w:val="28"/>
          <w:szCs w:val="28"/>
          <w:lang w:val="uk-UA"/>
        </w:rPr>
        <w:t>об’єктивних і незалежних висновків та рекомендацій щодо</w:t>
      </w:r>
      <w:bookmarkStart w:id="1" w:name="o36"/>
      <w:bookmarkEnd w:id="1"/>
      <w:r w:rsidR="00D840C5" w:rsidRPr="00F26DF5">
        <w:rPr>
          <w:rFonts w:ascii="Times New Roman" w:hAnsi="Times New Roman"/>
          <w:sz w:val="28"/>
          <w:szCs w:val="28"/>
          <w:lang w:val="uk-UA"/>
        </w:rPr>
        <w:t xml:space="preserve"> функціонування системи внутрішнього контролю та її удосконалення</w:t>
      </w:r>
      <w:bookmarkStart w:id="2" w:name="o37"/>
      <w:bookmarkStart w:id="3" w:name="o38"/>
      <w:bookmarkStart w:id="4" w:name="o39"/>
      <w:bookmarkEnd w:id="2"/>
      <w:bookmarkEnd w:id="3"/>
      <w:bookmarkEnd w:id="4"/>
      <w:r w:rsidR="00CD1FEF" w:rsidRPr="00F26DF5">
        <w:rPr>
          <w:rFonts w:ascii="Times New Roman" w:hAnsi="Times New Roman"/>
          <w:sz w:val="28"/>
          <w:szCs w:val="28"/>
          <w:lang w:val="uk-UA"/>
        </w:rPr>
        <w:t>.</w:t>
      </w:r>
    </w:p>
    <w:p w:rsidR="00C721FF" w:rsidRPr="00F26DF5" w:rsidRDefault="0014574D" w:rsidP="006F66D6">
      <w:pPr>
        <w:spacing w:after="0"/>
        <w:jc w:val="both"/>
        <w:rPr>
          <w:rFonts w:ascii="Times New Roman" w:hAnsi="Times New Roman"/>
          <w:sz w:val="28"/>
          <w:szCs w:val="28"/>
          <w:lang w:val="uk-UA"/>
        </w:rPr>
      </w:pPr>
      <w:r w:rsidRPr="00F26DF5">
        <w:rPr>
          <w:rFonts w:ascii="Times New Roman" w:hAnsi="Times New Roman"/>
          <w:color w:val="000000"/>
          <w:sz w:val="28"/>
          <w:szCs w:val="28"/>
          <w:lang w:val="uk-UA" w:eastAsia="ru-RU"/>
        </w:rPr>
        <w:t>2.</w:t>
      </w:r>
      <w:r w:rsidR="002E148A" w:rsidRPr="00F26DF5">
        <w:rPr>
          <w:rFonts w:ascii="Times New Roman" w:hAnsi="Times New Roman"/>
          <w:color w:val="000000"/>
          <w:sz w:val="28"/>
          <w:szCs w:val="28"/>
          <w:lang w:val="uk-UA" w:eastAsia="ru-RU"/>
        </w:rPr>
        <w:t>1.</w:t>
      </w:r>
      <w:r w:rsidRPr="00F26DF5">
        <w:rPr>
          <w:rFonts w:ascii="Times New Roman" w:hAnsi="Times New Roman"/>
          <w:color w:val="000000"/>
          <w:sz w:val="28"/>
          <w:szCs w:val="28"/>
          <w:lang w:val="uk-UA" w:eastAsia="ru-RU"/>
        </w:rPr>
        <w:t xml:space="preserve">2. </w:t>
      </w:r>
      <w:r w:rsidR="00D840C5" w:rsidRPr="00F26DF5">
        <w:rPr>
          <w:rFonts w:ascii="Times New Roman" w:hAnsi="Times New Roman"/>
          <w:color w:val="000000"/>
          <w:sz w:val="28"/>
          <w:szCs w:val="28"/>
          <w:lang w:val="uk-UA" w:eastAsia="ru-RU"/>
        </w:rPr>
        <w:t>Н</w:t>
      </w:r>
      <w:r w:rsidR="00D840C5" w:rsidRPr="00F26DF5">
        <w:rPr>
          <w:rFonts w:ascii="Times New Roman" w:hAnsi="Times New Roman"/>
          <w:sz w:val="28"/>
          <w:szCs w:val="28"/>
          <w:lang w:val="uk-UA"/>
        </w:rPr>
        <w:t>адання ректорові університету</w:t>
      </w:r>
      <w:r w:rsidR="00590C8A" w:rsidRPr="00F26DF5">
        <w:rPr>
          <w:rFonts w:ascii="Times New Roman" w:hAnsi="Times New Roman"/>
          <w:sz w:val="28"/>
          <w:szCs w:val="28"/>
          <w:lang w:val="uk-UA"/>
        </w:rPr>
        <w:t xml:space="preserve"> та керівникам відокремлених структурних підрозділів Сумського НАУ</w:t>
      </w:r>
      <w:r w:rsidR="00D840C5" w:rsidRPr="00F26DF5">
        <w:rPr>
          <w:rFonts w:ascii="Times New Roman" w:hAnsi="Times New Roman"/>
          <w:sz w:val="28"/>
          <w:szCs w:val="28"/>
          <w:lang w:val="uk-UA"/>
        </w:rPr>
        <w:t xml:space="preserve"> об’єктивних і незалежних висновків та рекомендацій щодо у</w:t>
      </w:r>
      <w:r w:rsidR="00C721FF" w:rsidRPr="00F26DF5">
        <w:rPr>
          <w:rFonts w:ascii="Times New Roman" w:hAnsi="Times New Roman"/>
          <w:sz w:val="28"/>
          <w:szCs w:val="28"/>
          <w:lang w:val="uk-UA"/>
        </w:rPr>
        <w:t>досконалення системи управління, в тому числі аналіз виконання функцій і завдань відповідно до нормативно-правових актів і організаційно-розпорядчих документів університету та його відокремлених структурних підрозділів та підготовка пропозицій щодо оптимізації управлінських процесів.</w:t>
      </w:r>
    </w:p>
    <w:p w:rsidR="00785EDA" w:rsidRPr="00F26DF5" w:rsidRDefault="0014574D" w:rsidP="00F26DF5">
      <w:pPr>
        <w:spacing w:after="0"/>
        <w:jc w:val="both"/>
        <w:rPr>
          <w:rFonts w:ascii="Times New Roman" w:hAnsi="Times New Roman"/>
          <w:b/>
          <w:color w:val="000000"/>
          <w:sz w:val="28"/>
          <w:szCs w:val="28"/>
          <w:lang w:val="uk-UA" w:eastAsia="ru-RU"/>
        </w:rPr>
      </w:pPr>
      <w:r w:rsidRPr="00F26DF5">
        <w:rPr>
          <w:rFonts w:ascii="Times New Roman" w:hAnsi="Times New Roman"/>
          <w:color w:val="000000"/>
          <w:sz w:val="28"/>
          <w:szCs w:val="28"/>
          <w:lang w:val="uk-UA" w:eastAsia="ru-RU"/>
        </w:rPr>
        <w:t>2.</w:t>
      </w:r>
      <w:r w:rsidR="002E148A" w:rsidRPr="00F26DF5">
        <w:rPr>
          <w:rFonts w:ascii="Times New Roman" w:hAnsi="Times New Roman"/>
          <w:color w:val="000000"/>
          <w:sz w:val="28"/>
          <w:szCs w:val="28"/>
          <w:lang w:val="uk-UA" w:eastAsia="ru-RU"/>
        </w:rPr>
        <w:t>1.</w:t>
      </w:r>
      <w:r w:rsidRPr="00F26DF5">
        <w:rPr>
          <w:rFonts w:ascii="Times New Roman" w:hAnsi="Times New Roman"/>
          <w:color w:val="000000"/>
          <w:sz w:val="28"/>
          <w:szCs w:val="28"/>
          <w:lang w:val="uk-UA" w:eastAsia="ru-RU"/>
        </w:rPr>
        <w:t xml:space="preserve">3. </w:t>
      </w:r>
      <w:r w:rsidR="00D840C5" w:rsidRPr="00F26DF5">
        <w:rPr>
          <w:rFonts w:ascii="Times New Roman" w:hAnsi="Times New Roman"/>
          <w:color w:val="000000"/>
          <w:sz w:val="28"/>
          <w:szCs w:val="28"/>
          <w:lang w:val="uk-UA" w:eastAsia="ru-RU"/>
        </w:rPr>
        <w:t>Н</w:t>
      </w:r>
      <w:r w:rsidR="00D840C5" w:rsidRPr="00F26DF5">
        <w:rPr>
          <w:rFonts w:ascii="Times New Roman" w:hAnsi="Times New Roman"/>
          <w:sz w:val="28"/>
          <w:szCs w:val="28"/>
          <w:lang w:val="uk-UA"/>
        </w:rPr>
        <w:t xml:space="preserve">адання ректорові університету </w:t>
      </w:r>
      <w:r w:rsidR="00CD1FEF" w:rsidRPr="00F26DF5">
        <w:rPr>
          <w:rFonts w:ascii="Times New Roman" w:hAnsi="Times New Roman"/>
          <w:sz w:val="28"/>
          <w:szCs w:val="28"/>
          <w:lang w:val="uk-UA"/>
        </w:rPr>
        <w:t xml:space="preserve">та керівникам відокремлених структурних підрозділів Сумського НАУ </w:t>
      </w:r>
      <w:r w:rsidR="00D840C5" w:rsidRPr="00F26DF5">
        <w:rPr>
          <w:rFonts w:ascii="Times New Roman" w:hAnsi="Times New Roman"/>
          <w:sz w:val="28"/>
          <w:szCs w:val="28"/>
          <w:lang w:val="uk-UA"/>
        </w:rPr>
        <w:t>об’єктивних і незалежних висновків та рекомендацій щодо запобігання фактам незаконного, неефективного та не результативного використання бюджетн</w:t>
      </w:r>
      <w:r w:rsidR="00CD1FEF" w:rsidRPr="00F26DF5">
        <w:rPr>
          <w:rFonts w:ascii="Times New Roman" w:hAnsi="Times New Roman"/>
          <w:sz w:val="28"/>
          <w:szCs w:val="28"/>
          <w:lang w:val="uk-UA"/>
        </w:rPr>
        <w:t>их коштів.</w:t>
      </w:r>
    </w:p>
    <w:p w:rsidR="00D840C5" w:rsidRPr="00F26DF5" w:rsidRDefault="0014574D" w:rsidP="00F26DF5">
      <w:pPr>
        <w:spacing w:after="0"/>
        <w:jc w:val="both"/>
        <w:rPr>
          <w:rFonts w:ascii="Times New Roman" w:hAnsi="Times New Roman"/>
          <w:sz w:val="28"/>
          <w:szCs w:val="28"/>
          <w:lang w:val="uk-UA"/>
        </w:rPr>
      </w:pPr>
      <w:r w:rsidRPr="00F26DF5">
        <w:rPr>
          <w:rFonts w:ascii="Times New Roman" w:hAnsi="Times New Roman"/>
          <w:color w:val="000000"/>
          <w:sz w:val="28"/>
          <w:szCs w:val="28"/>
          <w:lang w:val="uk-UA" w:eastAsia="ru-RU"/>
        </w:rPr>
        <w:t>2.</w:t>
      </w:r>
      <w:r w:rsidR="002E148A" w:rsidRPr="00F26DF5">
        <w:rPr>
          <w:rFonts w:ascii="Times New Roman" w:hAnsi="Times New Roman"/>
          <w:color w:val="000000"/>
          <w:sz w:val="28"/>
          <w:szCs w:val="28"/>
          <w:lang w:val="uk-UA" w:eastAsia="ru-RU"/>
        </w:rPr>
        <w:t>1.</w:t>
      </w:r>
      <w:r w:rsidRPr="00F26DF5">
        <w:rPr>
          <w:rFonts w:ascii="Times New Roman" w:hAnsi="Times New Roman"/>
          <w:color w:val="000000"/>
          <w:sz w:val="28"/>
          <w:szCs w:val="28"/>
          <w:lang w:val="uk-UA" w:eastAsia="ru-RU"/>
        </w:rPr>
        <w:t xml:space="preserve">4. </w:t>
      </w:r>
      <w:r w:rsidR="00D840C5" w:rsidRPr="00F26DF5">
        <w:rPr>
          <w:rFonts w:ascii="Times New Roman" w:hAnsi="Times New Roman"/>
          <w:color w:val="000000"/>
          <w:sz w:val="28"/>
          <w:szCs w:val="28"/>
          <w:lang w:val="uk-UA" w:eastAsia="ru-RU"/>
        </w:rPr>
        <w:t>Н</w:t>
      </w:r>
      <w:r w:rsidR="00D840C5" w:rsidRPr="00F26DF5">
        <w:rPr>
          <w:rFonts w:ascii="Times New Roman" w:hAnsi="Times New Roman"/>
          <w:sz w:val="28"/>
          <w:szCs w:val="28"/>
          <w:lang w:val="uk-UA"/>
        </w:rPr>
        <w:t>адання ректорові університету</w:t>
      </w:r>
      <w:r w:rsidR="00CD1FEF" w:rsidRPr="00F26DF5">
        <w:rPr>
          <w:rFonts w:ascii="Times New Roman" w:hAnsi="Times New Roman"/>
          <w:sz w:val="28"/>
          <w:szCs w:val="28"/>
          <w:lang w:val="uk-UA"/>
        </w:rPr>
        <w:t xml:space="preserve"> та керівникам відокремлених структурних підрозділів Сумського НАУ</w:t>
      </w:r>
      <w:r w:rsidR="00D840C5" w:rsidRPr="00F26DF5">
        <w:rPr>
          <w:rFonts w:ascii="Times New Roman" w:hAnsi="Times New Roman"/>
          <w:sz w:val="28"/>
          <w:szCs w:val="28"/>
          <w:lang w:val="uk-UA"/>
        </w:rPr>
        <w:t xml:space="preserve"> об’єктивних і незалежних висновків та рекомендацій </w:t>
      </w:r>
      <w:r w:rsidR="00D840C5" w:rsidRPr="00F26DF5">
        <w:rPr>
          <w:rFonts w:ascii="Times New Roman" w:hAnsi="Times New Roman"/>
          <w:sz w:val="28"/>
          <w:szCs w:val="28"/>
          <w:lang w:val="uk-UA"/>
        </w:rPr>
        <w:lastRenderedPageBreak/>
        <w:t xml:space="preserve">щодо запобігання виникненню помилок чи інших недоліків у діяльності </w:t>
      </w:r>
      <w:r w:rsidR="00CD1FEF" w:rsidRPr="00F26DF5">
        <w:rPr>
          <w:rFonts w:ascii="Times New Roman" w:hAnsi="Times New Roman"/>
          <w:sz w:val="28"/>
          <w:szCs w:val="28"/>
          <w:lang w:val="uk-UA"/>
        </w:rPr>
        <w:t>університету та його відокремлених структурних підрозділів.</w:t>
      </w:r>
    </w:p>
    <w:p w:rsidR="00CD1FEF" w:rsidRPr="00F26DF5" w:rsidRDefault="00CD1FEF" w:rsidP="00F26DF5">
      <w:pPr>
        <w:spacing w:after="0"/>
        <w:jc w:val="both"/>
        <w:rPr>
          <w:rFonts w:ascii="Times New Roman" w:hAnsi="Times New Roman"/>
          <w:sz w:val="28"/>
          <w:szCs w:val="28"/>
          <w:lang w:val="uk-UA"/>
        </w:rPr>
      </w:pPr>
      <w:r w:rsidRPr="00F26DF5">
        <w:rPr>
          <w:rFonts w:ascii="Times New Roman" w:hAnsi="Times New Roman"/>
          <w:sz w:val="28"/>
          <w:szCs w:val="28"/>
          <w:lang w:val="uk-UA"/>
        </w:rPr>
        <w:t>2.</w:t>
      </w:r>
      <w:r w:rsidR="002E148A" w:rsidRPr="00F26DF5">
        <w:rPr>
          <w:rFonts w:ascii="Times New Roman" w:hAnsi="Times New Roman"/>
          <w:sz w:val="28"/>
          <w:szCs w:val="28"/>
          <w:lang w:val="uk-UA"/>
        </w:rPr>
        <w:t>1.</w:t>
      </w:r>
      <w:r w:rsidRPr="00F26DF5">
        <w:rPr>
          <w:rFonts w:ascii="Times New Roman" w:hAnsi="Times New Roman"/>
          <w:sz w:val="28"/>
          <w:szCs w:val="28"/>
          <w:lang w:val="uk-UA"/>
        </w:rPr>
        <w:t xml:space="preserve">5. Здійснення внутрішнього аудиту та контролю діяльності університету та відокремлених структурних підрозділів Сумського НАУ з питань організації роботи, виконання покладених на них завдань і функцій, </w:t>
      </w:r>
      <w:r w:rsidR="001F6E8A" w:rsidRPr="00F26DF5">
        <w:rPr>
          <w:rFonts w:ascii="Times New Roman" w:hAnsi="Times New Roman"/>
          <w:sz w:val="28"/>
          <w:szCs w:val="28"/>
          <w:lang w:val="uk-UA"/>
        </w:rPr>
        <w:t>дотримання</w:t>
      </w:r>
      <w:r w:rsidRPr="00F26DF5">
        <w:rPr>
          <w:rFonts w:ascii="Times New Roman" w:hAnsi="Times New Roman"/>
          <w:sz w:val="28"/>
          <w:szCs w:val="28"/>
          <w:lang w:val="uk-UA"/>
        </w:rPr>
        <w:t xml:space="preserve"> вимог чинного законодавства.</w:t>
      </w:r>
    </w:p>
    <w:p w:rsidR="00CD1FEF" w:rsidRPr="00F26DF5" w:rsidRDefault="00CD1FEF" w:rsidP="00F26DF5">
      <w:pPr>
        <w:spacing w:after="0"/>
        <w:jc w:val="both"/>
        <w:rPr>
          <w:rFonts w:ascii="Times New Roman" w:hAnsi="Times New Roman"/>
          <w:sz w:val="28"/>
          <w:szCs w:val="28"/>
          <w:lang w:val="uk-UA"/>
        </w:rPr>
      </w:pPr>
      <w:r w:rsidRPr="00F26DF5">
        <w:rPr>
          <w:rFonts w:ascii="Times New Roman" w:hAnsi="Times New Roman"/>
          <w:sz w:val="28"/>
          <w:szCs w:val="28"/>
          <w:lang w:val="uk-UA"/>
        </w:rPr>
        <w:t>2.</w:t>
      </w:r>
      <w:r w:rsidR="002E148A" w:rsidRPr="00F26DF5">
        <w:rPr>
          <w:rFonts w:ascii="Times New Roman" w:hAnsi="Times New Roman"/>
          <w:sz w:val="28"/>
          <w:szCs w:val="28"/>
          <w:lang w:val="uk-UA"/>
        </w:rPr>
        <w:t>1.</w:t>
      </w:r>
      <w:r w:rsidRPr="00F26DF5">
        <w:rPr>
          <w:rFonts w:ascii="Times New Roman" w:hAnsi="Times New Roman"/>
          <w:sz w:val="28"/>
          <w:szCs w:val="28"/>
          <w:lang w:val="uk-UA"/>
        </w:rPr>
        <w:t>6. Виявлення і аналіз причин порушення норм чинного законодавства та норматив</w:t>
      </w:r>
      <w:r w:rsidR="001F6E8A" w:rsidRPr="00F26DF5">
        <w:rPr>
          <w:rFonts w:ascii="Times New Roman" w:hAnsi="Times New Roman"/>
          <w:sz w:val="28"/>
          <w:szCs w:val="28"/>
          <w:lang w:val="uk-UA"/>
        </w:rPr>
        <w:t>но-правових актів у діяльності у</w:t>
      </w:r>
      <w:r w:rsidRPr="00F26DF5">
        <w:rPr>
          <w:rFonts w:ascii="Times New Roman" w:hAnsi="Times New Roman"/>
          <w:sz w:val="28"/>
          <w:szCs w:val="28"/>
          <w:lang w:val="uk-UA"/>
        </w:rPr>
        <w:t xml:space="preserve">ніверситету та його відокремлених структурних підрозділів. </w:t>
      </w:r>
    </w:p>
    <w:p w:rsidR="00667974" w:rsidRPr="00F26DF5" w:rsidRDefault="00667974" w:rsidP="00260BEE">
      <w:pPr>
        <w:spacing w:after="120"/>
        <w:jc w:val="both"/>
        <w:rPr>
          <w:rFonts w:ascii="Times New Roman" w:hAnsi="Times New Roman"/>
          <w:sz w:val="28"/>
          <w:szCs w:val="28"/>
          <w:lang w:val="uk-UA"/>
        </w:rPr>
      </w:pPr>
      <w:r w:rsidRPr="00F26DF5">
        <w:rPr>
          <w:rFonts w:ascii="Times New Roman" w:hAnsi="Times New Roman"/>
          <w:sz w:val="28"/>
          <w:szCs w:val="28"/>
          <w:lang w:val="uk-UA"/>
        </w:rPr>
        <w:t>2.1.7. Оформлення права власності на нерухоме майно та землекористування університету та його відокремлених структурних підрозділів.</w:t>
      </w:r>
    </w:p>
    <w:p w:rsidR="00785EDA" w:rsidRPr="00F26DF5" w:rsidRDefault="0014574D" w:rsidP="00260BEE">
      <w:pPr>
        <w:spacing w:after="0"/>
        <w:jc w:val="center"/>
        <w:rPr>
          <w:rFonts w:ascii="Times New Roman" w:hAnsi="Times New Roman"/>
          <w:b/>
          <w:sz w:val="28"/>
          <w:szCs w:val="28"/>
          <w:lang w:val="uk-UA"/>
        </w:rPr>
      </w:pPr>
      <w:r w:rsidRPr="00F26DF5">
        <w:rPr>
          <w:rFonts w:ascii="Times New Roman" w:hAnsi="Times New Roman"/>
          <w:b/>
          <w:sz w:val="28"/>
          <w:szCs w:val="28"/>
          <w:lang w:val="uk-UA"/>
        </w:rPr>
        <w:t>3. Основні функції Відділу</w:t>
      </w:r>
    </w:p>
    <w:p w:rsidR="002E148A" w:rsidRPr="00F26DF5" w:rsidRDefault="002E148A" w:rsidP="006F66D6">
      <w:pPr>
        <w:spacing w:after="120"/>
        <w:jc w:val="both"/>
        <w:rPr>
          <w:rFonts w:ascii="Times New Roman" w:hAnsi="Times New Roman"/>
          <w:sz w:val="28"/>
          <w:szCs w:val="28"/>
          <w:lang w:val="uk-UA"/>
        </w:rPr>
      </w:pPr>
      <w:r w:rsidRPr="00F26DF5">
        <w:rPr>
          <w:rFonts w:ascii="Times New Roman" w:hAnsi="Times New Roman"/>
          <w:b/>
          <w:sz w:val="28"/>
          <w:szCs w:val="28"/>
          <w:lang w:val="uk-UA"/>
        </w:rPr>
        <w:t xml:space="preserve">     </w:t>
      </w:r>
      <w:r w:rsidRPr="00F26DF5">
        <w:rPr>
          <w:rFonts w:ascii="Times New Roman" w:hAnsi="Times New Roman"/>
          <w:sz w:val="28"/>
          <w:szCs w:val="28"/>
          <w:lang w:val="uk-UA"/>
        </w:rPr>
        <w:t>3.1.</w:t>
      </w:r>
      <w:r w:rsidRPr="00F26DF5">
        <w:rPr>
          <w:rFonts w:ascii="Times New Roman" w:hAnsi="Times New Roman"/>
          <w:b/>
          <w:sz w:val="28"/>
          <w:szCs w:val="28"/>
          <w:lang w:val="uk-UA"/>
        </w:rPr>
        <w:t xml:space="preserve">  </w:t>
      </w:r>
      <w:r w:rsidRPr="00F26DF5">
        <w:rPr>
          <w:rFonts w:ascii="Times New Roman" w:hAnsi="Times New Roman"/>
          <w:sz w:val="28"/>
          <w:szCs w:val="28"/>
          <w:lang w:val="uk-UA"/>
        </w:rPr>
        <w:t>Відділ відповідно до покладених на нього завдань:</w:t>
      </w:r>
    </w:p>
    <w:p w:rsidR="002E148A" w:rsidRPr="00F26DF5" w:rsidRDefault="002E148A" w:rsidP="006F66D6">
      <w:pPr>
        <w:spacing w:after="0"/>
        <w:jc w:val="both"/>
        <w:rPr>
          <w:rFonts w:ascii="Times New Roman" w:hAnsi="Times New Roman"/>
          <w:sz w:val="28"/>
          <w:szCs w:val="28"/>
          <w:lang w:val="uk-UA"/>
        </w:rPr>
      </w:pPr>
      <w:r w:rsidRPr="00F26DF5">
        <w:rPr>
          <w:rFonts w:ascii="Times New Roman" w:hAnsi="Times New Roman"/>
          <w:sz w:val="28"/>
          <w:szCs w:val="28"/>
          <w:lang w:val="uk-UA"/>
        </w:rPr>
        <w:t>3.1.1.</w:t>
      </w:r>
      <w:r w:rsidR="00DF671A" w:rsidRPr="00F26DF5">
        <w:rPr>
          <w:rFonts w:ascii="Times New Roman" w:hAnsi="Times New Roman"/>
          <w:sz w:val="28"/>
          <w:szCs w:val="28"/>
          <w:lang w:val="uk-UA"/>
        </w:rPr>
        <w:t xml:space="preserve"> Бере участь у реалізації державної політики з питань зміцнення</w:t>
      </w:r>
      <w:r w:rsidR="00DF6209" w:rsidRPr="00F26DF5">
        <w:rPr>
          <w:rFonts w:ascii="Times New Roman" w:hAnsi="Times New Roman"/>
          <w:sz w:val="28"/>
          <w:szCs w:val="28"/>
          <w:lang w:val="uk-UA"/>
        </w:rPr>
        <w:t xml:space="preserve"> фінансово-бюджетної дисципліни навчального закладу та його відокремлених структурних підрозділів.</w:t>
      </w:r>
    </w:p>
    <w:p w:rsidR="00DF671A" w:rsidRPr="00F26DF5" w:rsidRDefault="00DF671A" w:rsidP="006F66D6">
      <w:pPr>
        <w:spacing w:after="0"/>
        <w:jc w:val="both"/>
        <w:rPr>
          <w:rFonts w:ascii="Times New Roman" w:hAnsi="Times New Roman"/>
          <w:sz w:val="28"/>
          <w:szCs w:val="28"/>
          <w:lang w:val="uk-UA"/>
        </w:rPr>
      </w:pPr>
      <w:r w:rsidRPr="00F26DF5">
        <w:rPr>
          <w:rFonts w:ascii="Times New Roman" w:hAnsi="Times New Roman"/>
          <w:sz w:val="28"/>
          <w:szCs w:val="28"/>
          <w:lang w:val="uk-UA"/>
        </w:rPr>
        <w:t xml:space="preserve">3.1.2. </w:t>
      </w:r>
      <w:r w:rsidRPr="00F26DF5">
        <w:rPr>
          <w:rFonts w:ascii="Times New Roman" w:hAnsi="Times New Roman"/>
          <w:color w:val="000000"/>
          <w:sz w:val="28"/>
          <w:szCs w:val="28"/>
          <w:lang w:val="uk-UA"/>
        </w:rPr>
        <w:t>Проводить оцінку</w:t>
      </w:r>
      <w:bookmarkStart w:id="5" w:name="o42"/>
      <w:bookmarkStart w:id="6" w:name="o43"/>
      <w:bookmarkEnd w:id="5"/>
      <w:bookmarkEnd w:id="6"/>
      <w:r w:rsidRPr="00F26DF5">
        <w:rPr>
          <w:rFonts w:ascii="Times New Roman" w:hAnsi="Times New Roman"/>
          <w:sz w:val="28"/>
          <w:szCs w:val="28"/>
          <w:lang w:val="uk-UA"/>
        </w:rPr>
        <w:t>:</w:t>
      </w:r>
    </w:p>
    <w:p w:rsidR="00D840C5" w:rsidRPr="00F26DF5" w:rsidRDefault="00DF671A" w:rsidP="00F26DF5">
      <w:pPr>
        <w:spacing w:after="0"/>
        <w:jc w:val="both"/>
        <w:rPr>
          <w:rFonts w:ascii="Times New Roman" w:hAnsi="Times New Roman"/>
          <w:color w:val="000000"/>
          <w:sz w:val="28"/>
          <w:szCs w:val="28"/>
          <w:lang w:val="uk-UA"/>
        </w:rPr>
      </w:pPr>
      <w:r w:rsidRPr="00F26DF5">
        <w:rPr>
          <w:rFonts w:ascii="Times New Roman" w:hAnsi="Times New Roman"/>
          <w:sz w:val="28"/>
          <w:szCs w:val="28"/>
          <w:lang w:val="uk-UA"/>
        </w:rPr>
        <w:t xml:space="preserve">          - </w:t>
      </w:r>
      <w:r w:rsidR="00D840C5" w:rsidRPr="00F26DF5">
        <w:rPr>
          <w:rFonts w:ascii="Times New Roman" w:hAnsi="Times New Roman"/>
          <w:color w:val="000000"/>
          <w:sz w:val="28"/>
          <w:szCs w:val="28"/>
          <w:lang w:val="uk-UA"/>
        </w:rPr>
        <w:t xml:space="preserve">ступеня виконання і досягнення цілей, визначених у планах університету та його </w:t>
      </w:r>
      <w:r w:rsidRPr="00F26DF5">
        <w:rPr>
          <w:rFonts w:ascii="Times New Roman" w:hAnsi="Times New Roman"/>
          <w:color w:val="000000"/>
          <w:sz w:val="28"/>
          <w:szCs w:val="28"/>
          <w:lang w:val="uk-UA"/>
        </w:rPr>
        <w:t xml:space="preserve">відокремлених структурних </w:t>
      </w:r>
      <w:r w:rsidR="00D840C5" w:rsidRPr="00F26DF5">
        <w:rPr>
          <w:rFonts w:ascii="Times New Roman" w:hAnsi="Times New Roman"/>
          <w:color w:val="000000"/>
          <w:sz w:val="28"/>
          <w:szCs w:val="28"/>
          <w:lang w:val="uk-UA"/>
        </w:rPr>
        <w:t>підрозділах;</w:t>
      </w:r>
    </w:p>
    <w:p w:rsidR="00D840C5" w:rsidRPr="00F26DF5" w:rsidRDefault="00D840C5" w:rsidP="00F26DF5">
      <w:pPr>
        <w:shd w:val="clear" w:color="auto" w:fill="FFFFFF"/>
        <w:spacing w:after="0"/>
        <w:ind w:firstLine="709"/>
        <w:jc w:val="both"/>
        <w:textAlignment w:val="baseline"/>
        <w:rPr>
          <w:rFonts w:ascii="Times New Roman" w:hAnsi="Times New Roman"/>
          <w:color w:val="000000"/>
          <w:sz w:val="28"/>
          <w:szCs w:val="28"/>
          <w:lang w:val="uk-UA"/>
        </w:rPr>
      </w:pPr>
      <w:bookmarkStart w:id="7" w:name="o44"/>
      <w:bookmarkEnd w:id="7"/>
      <w:r w:rsidRPr="00F26DF5">
        <w:rPr>
          <w:rFonts w:ascii="Times New Roman" w:hAnsi="Times New Roman"/>
          <w:sz w:val="28"/>
          <w:szCs w:val="28"/>
          <w:lang w:val="uk-UA"/>
        </w:rPr>
        <w:t>– </w:t>
      </w:r>
      <w:r w:rsidRPr="00F26DF5">
        <w:rPr>
          <w:rFonts w:ascii="Times New Roman" w:hAnsi="Times New Roman"/>
          <w:color w:val="000000"/>
          <w:sz w:val="28"/>
          <w:szCs w:val="28"/>
          <w:lang w:val="uk-UA"/>
        </w:rPr>
        <w:t>ефективності планування і виконання бюджетних програм університету</w:t>
      </w:r>
      <w:r w:rsidR="001F6E8A" w:rsidRPr="00F26DF5">
        <w:rPr>
          <w:rFonts w:ascii="Times New Roman" w:hAnsi="Times New Roman"/>
          <w:color w:val="000000"/>
          <w:sz w:val="28"/>
          <w:szCs w:val="28"/>
          <w:lang w:val="uk-UA"/>
        </w:rPr>
        <w:t xml:space="preserve"> та його відокремлених структурних підрозділів </w:t>
      </w:r>
      <w:r w:rsidRPr="00F26DF5">
        <w:rPr>
          <w:rFonts w:ascii="Times New Roman" w:hAnsi="Times New Roman"/>
          <w:color w:val="000000"/>
          <w:sz w:val="28"/>
          <w:szCs w:val="28"/>
          <w:lang w:val="uk-UA"/>
        </w:rPr>
        <w:t xml:space="preserve"> та результатів їх виконання;</w:t>
      </w:r>
    </w:p>
    <w:p w:rsidR="00D840C5" w:rsidRPr="00F26DF5" w:rsidRDefault="00D840C5" w:rsidP="00F26DF5">
      <w:pPr>
        <w:shd w:val="clear" w:color="auto" w:fill="FFFFFF"/>
        <w:spacing w:after="0"/>
        <w:ind w:firstLine="709"/>
        <w:jc w:val="both"/>
        <w:textAlignment w:val="baseline"/>
        <w:rPr>
          <w:rFonts w:ascii="Times New Roman" w:hAnsi="Times New Roman"/>
          <w:color w:val="000000"/>
          <w:sz w:val="28"/>
          <w:szCs w:val="28"/>
          <w:lang w:val="uk-UA"/>
        </w:rPr>
      </w:pPr>
      <w:bookmarkStart w:id="8" w:name="o45"/>
      <w:bookmarkEnd w:id="8"/>
      <w:r w:rsidRPr="00F26DF5">
        <w:rPr>
          <w:rFonts w:ascii="Times New Roman" w:hAnsi="Times New Roman"/>
          <w:sz w:val="28"/>
          <w:szCs w:val="28"/>
          <w:lang w:val="uk-UA"/>
        </w:rPr>
        <w:t>– </w:t>
      </w:r>
      <w:r w:rsidRPr="00F26DF5">
        <w:rPr>
          <w:rFonts w:ascii="Times New Roman" w:hAnsi="Times New Roman"/>
          <w:color w:val="000000"/>
          <w:sz w:val="28"/>
          <w:szCs w:val="28"/>
          <w:lang w:val="uk-UA"/>
        </w:rPr>
        <w:t>виконання контрольно-наглядових функцій, завдань, визначених актами законодавства;</w:t>
      </w:r>
    </w:p>
    <w:p w:rsidR="00D840C5" w:rsidRPr="00F26DF5" w:rsidRDefault="00D840C5" w:rsidP="00F26DF5">
      <w:pPr>
        <w:shd w:val="clear" w:color="auto" w:fill="FFFFFF"/>
        <w:spacing w:after="0"/>
        <w:ind w:firstLine="709"/>
        <w:jc w:val="both"/>
        <w:textAlignment w:val="baseline"/>
        <w:rPr>
          <w:rFonts w:ascii="Times New Roman" w:hAnsi="Times New Roman"/>
          <w:color w:val="000000"/>
          <w:sz w:val="28"/>
          <w:szCs w:val="28"/>
          <w:lang w:val="uk-UA"/>
        </w:rPr>
      </w:pPr>
      <w:bookmarkStart w:id="9" w:name="o46"/>
      <w:bookmarkEnd w:id="9"/>
      <w:r w:rsidRPr="00F26DF5">
        <w:rPr>
          <w:rFonts w:ascii="Times New Roman" w:hAnsi="Times New Roman"/>
          <w:sz w:val="28"/>
          <w:szCs w:val="28"/>
          <w:lang w:val="uk-UA"/>
        </w:rPr>
        <w:t>– </w:t>
      </w:r>
      <w:r w:rsidRPr="00F26DF5">
        <w:rPr>
          <w:rFonts w:ascii="Times New Roman" w:hAnsi="Times New Roman"/>
          <w:color w:val="000000"/>
          <w:sz w:val="28"/>
          <w:szCs w:val="28"/>
          <w:lang w:val="uk-UA"/>
        </w:rPr>
        <w:t>стану збереження активів та інформації в університеті</w:t>
      </w:r>
      <w:r w:rsidR="001F6E8A" w:rsidRPr="00F26DF5">
        <w:rPr>
          <w:rFonts w:ascii="Times New Roman" w:hAnsi="Times New Roman"/>
          <w:color w:val="000000"/>
          <w:sz w:val="28"/>
          <w:szCs w:val="28"/>
          <w:lang w:val="uk-UA"/>
        </w:rPr>
        <w:t xml:space="preserve"> та його відокремлених структурних підрозділах</w:t>
      </w:r>
      <w:r w:rsidRPr="00F26DF5">
        <w:rPr>
          <w:rFonts w:ascii="Times New Roman" w:hAnsi="Times New Roman"/>
          <w:color w:val="000000"/>
          <w:sz w:val="28"/>
          <w:szCs w:val="28"/>
          <w:lang w:val="uk-UA"/>
        </w:rPr>
        <w:t>;</w:t>
      </w:r>
    </w:p>
    <w:p w:rsidR="00D840C5" w:rsidRPr="00F26DF5" w:rsidRDefault="00D840C5" w:rsidP="00F26DF5">
      <w:pPr>
        <w:shd w:val="clear" w:color="auto" w:fill="FFFFFF"/>
        <w:spacing w:after="0"/>
        <w:ind w:firstLine="709"/>
        <w:jc w:val="both"/>
        <w:textAlignment w:val="baseline"/>
        <w:rPr>
          <w:rFonts w:ascii="Times New Roman" w:hAnsi="Times New Roman"/>
          <w:color w:val="000000"/>
          <w:sz w:val="28"/>
          <w:szCs w:val="28"/>
          <w:lang w:val="uk-UA"/>
        </w:rPr>
      </w:pPr>
      <w:bookmarkStart w:id="10" w:name="o47"/>
      <w:bookmarkEnd w:id="10"/>
      <w:r w:rsidRPr="00F26DF5">
        <w:rPr>
          <w:rFonts w:ascii="Times New Roman" w:hAnsi="Times New Roman"/>
          <w:sz w:val="28"/>
          <w:szCs w:val="28"/>
          <w:lang w:val="uk-UA"/>
        </w:rPr>
        <w:t>– </w:t>
      </w:r>
      <w:r w:rsidRPr="00F26DF5">
        <w:rPr>
          <w:rFonts w:ascii="Times New Roman" w:hAnsi="Times New Roman"/>
          <w:color w:val="000000"/>
          <w:sz w:val="28"/>
          <w:szCs w:val="28"/>
          <w:lang w:val="uk-UA"/>
        </w:rPr>
        <w:t>стану управління державним майном в університеті</w:t>
      </w:r>
      <w:r w:rsidR="001F6E8A" w:rsidRPr="00F26DF5">
        <w:rPr>
          <w:rFonts w:ascii="Times New Roman" w:hAnsi="Times New Roman"/>
          <w:color w:val="000000"/>
          <w:sz w:val="28"/>
          <w:szCs w:val="28"/>
          <w:lang w:val="uk-UA"/>
        </w:rPr>
        <w:t xml:space="preserve"> його відокремлених структурних підрозділах</w:t>
      </w:r>
      <w:r w:rsidRPr="00F26DF5">
        <w:rPr>
          <w:rFonts w:ascii="Times New Roman" w:hAnsi="Times New Roman"/>
          <w:color w:val="000000"/>
          <w:sz w:val="28"/>
          <w:szCs w:val="28"/>
          <w:lang w:val="uk-UA"/>
        </w:rPr>
        <w:t>;</w:t>
      </w:r>
    </w:p>
    <w:p w:rsidR="00D840C5" w:rsidRPr="00F26DF5" w:rsidRDefault="00D840C5" w:rsidP="00F26DF5">
      <w:pPr>
        <w:shd w:val="clear" w:color="auto" w:fill="FFFFFF"/>
        <w:spacing w:after="0"/>
        <w:ind w:firstLine="709"/>
        <w:jc w:val="both"/>
        <w:textAlignment w:val="baseline"/>
        <w:rPr>
          <w:rFonts w:ascii="Times New Roman" w:hAnsi="Times New Roman"/>
          <w:color w:val="000000"/>
          <w:sz w:val="28"/>
          <w:szCs w:val="28"/>
          <w:lang w:val="uk-UA"/>
        </w:rPr>
      </w:pPr>
      <w:bookmarkStart w:id="11" w:name="o48"/>
      <w:bookmarkEnd w:id="11"/>
      <w:r w:rsidRPr="00F26DF5">
        <w:rPr>
          <w:rFonts w:ascii="Times New Roman" w:hAnsi="Times New Roman"/>
          <w:sz w:val="28"/>
          <w:szCs w:val="28"/>
          <w:lang w:val="uk-UA"/>
        </w:rPr>
        <w:t>– </w:t>
      </w:r>
      <w:r w:rsidRPr="00F26DF5">
        <w:rPr>
          <w:rFonts w:ascii="Times New Roman" w:hAnsi="Times New Roman"/>
          <w:color w:val="000000"/>
          <w:sz w:val="28"/>
          <w:szCs w:val="28"/>
          <w:lang w:val="uk-UA"/>
        </w:rPr>
        <w:t>правильності ведення бухгалтерського обліку та достовірності фінансової і бюджетної звітності університету</w:t>
      </w:r>
      <w:r w:rsidR="001F6E8A" w:rsidRPr="00F26DF5">
        <w:rPr>
          <w:rFonts w:ascii="Times New Roman" w:hAnsi="Times New Roman"/>
          <w:color w:val="000000"/>
          <w:sz w:val="28"/>
          <w:szCs w:val="28"/>
          <w:lang w:val="uk-UA"/>
        </w:rPr>
        <w:t xml:space="preserve"> та його відокремлених структурних підрозділах</w:t>
      </w:r>
      <w:r w:rsidRPr="00F26DF5">
        <w:rPr>
          <w:rFonts w:ascii="Times New Roman" w:hAnsi="Times New Roman"/>
          <w:color w:val="000000"/>
          <w:sz w:val="28"/>
          <w:szCs w:val="28"/>
          <w:lang w:val="uk-UA"/>
        </w:rPr>
        <w:t>;</w:t>
      </w:r>
    </w:p>
    <w:p w:rsidR="000A4E9A" w:rsidRPr="00F26DF5" w:rsidRDefault="00D840C5" w:rsidP="00F26DF5">
      <w:pPr>
        <w:shd w:val="clear" w:color="auto" w:fill="FFFFFF"/>
        <w:spacing w:after="0"/>
        <w:ind w:firstLine="709"/>
        <w:jc w:val="both"/>
        <w:textAlignment w:val="baseline"/>
        <w:rPr>
          <w:rFonts w:ascii="Times New Roman" w:hAnsi="Times New Roman"/>
          <w:color w:val="000000"/>
          <w:sz w:val="28"/>
          <w:szCs w:val="28"/>
          <w:lang w:val="uk-UA"/>
        </w:rPr>
      </w:pPr>
      <w:bookmarkStart w:id="12" w:name="o49"/>
      <w:bookmarkEnd w:id="12"/>
      <w:r w:rsidRPr="00F26DF5">
        <w:rPr>
          <w:rFonts w:ascii="Times New Roman" w:hAnsi="Times New Roman"/>
          <w:sz w:val="28"/>
          <w:szCs w:val="28"/>
          <w:lang w:val="uk-UA"/>
        </w:rPr>
        <w:t>– </w:t>
      </w:r>
      <w:r w:rsidRPr="00F26DF5">
        <w:rPr>
          <w:rFonts w:ascii="Times New Roman" w:hAnsi="Times New Roman"/>
          <w:color w:val="000000"/>
          <w:sz w:val="28"/>
          <w:szCs w:val="28"/>
          <w:lang w:val="uk-UA"/>
        </w:rPr>
        <w:t>ризиків, які негативно впливають на виконання функцій і завдань університету</w:t>
      </w:r>
      <w:bookmarkStart w:id="13" w:name="o50"/>
      <w:bookmarkEnd w:id="13"/>
      <w:r w:rsidR="001F6E8A" w:rsidRPr="00F26DF5">
        <w:rPr>
          <w:rFonts w:ascii="Times New Roman" w:hAnsi="Times New Roman"/>
          <w:color w:val="000000"/>
          <w:sz w:val="28"/>
          <w:szCs w:val="28"/>
          <w:lang w:val="uk-UA"/>
        </w:rPr>
        <w:t xml:space="preserve"> та його відокремлених структурних підрозділів</w:t>
      </w:r>
      <w:r w:rsidR="005D1881" w:rsidRPr="00F26DF5">
        <w:rPr>
          <w:rFonts w:ascii="Times New Roman" w:hAnsi="Times New Roman"/>
          <w:color w:val="000000"/>
          <w:sz w:val="28"/>
          <w:szCs w:val="28"/>
          <w:lang w:val="uk-UA"/>
        </w:rPr>
        <w:t>;</w:t>
      </w:r>
    </w:p>
    <w:p w:rsidR="005D1881" w:rsidRPr="00F26DF5" w:rsidRDefault="005D1881" w:rsidP="00F26DF5">
      <w:pPr>
        <w:shd w:val="clear" w:color="auto" w:fill="FFFFFF"/>
        <w:spacing w:after="0"/>
        <w:ind w:firstLine="709"/>
        <w:jc w:val="both"/>
        <w:textAlignment w:val="baseline"/>
        <w:rPr>
          <w:rFonts w:ascii="Times New Roman" w:hAnsi="Times New Roman"/>
          <w:color w:val="000000"/>
          <w:sz w:val="28"/>
          <w:szCs w:val="28"/>
          <w:lang w:val="uk-UA"/>
        </w:rPr>
      </w:pPr>
      <w:r w:rsidRPr="00F26DF5">
        <w:rPr>
          <w:rFonts w:ascii="Times New Roman" w:hAnsi="Times New Roman"/>
          <w:color w:val="000000"/>
          <w:sz w:val="28"/>
          <w:szCs w:val="28"/>
          <w:lang w:val="uk-UA"/>
        </w:rPr>
        <w:t>- надання освітніх послуг;</w:t>
      </w:r>
    </w:p>
    <w:p w:rsidR="005D1881" w:rsidRPr="00F26DF5" w:rsidRDefault="005D1881" w:rsidP="00F26DF5">
      <w:pPr>
        <w:shd w:val="clear" w:color="auto" w:fill="FFFFFF"/>
        <w:spacing w:after="0"/>
        <w:ind w:firstLine="709"/>
        <w:jc w:val="both"/>
        <w:textAlignment w:val="baseline"/>
        <w:rPr>
          <w:rFonts w:ascii="Times New Roman" w:hAnsi="Times New Roman"/>
          <w:color w:val="000000"/>
          <w:sz w:val="28"/>
          <w:szCs w:val="28"/>
          <w:lang w:val="uk-UA"/>
        </w:rPr>
      </w:pPr>
      <w:r w:rsidRPr="00F26DF5">
        <w:rPr>
          <w:rFonts w:ascii="Times New Roman" w:hAnsi="Times New Roman"/>
          <w:color w:val="000000"/>
          <w:sz w:val="28"/>
          <w:szCs w:val="28"/>
          <w:lang w:val="uk-UA"/>
        </w:rPr>
        <w:t xml:space="preserve">- </w:t>
      </w:r>
      <w:r w:rsidR="0081186E" w:rsidRPr="00F26DF5">
        <w:rPr>
          <w:rFonts w:ascii="Times New Roman" w:hAnsi="Times New Roman"/>
          <w:color w:val="000000"/>
          <w:sz w:val="28"/>
          <w:szCs w:val="28"/>
          <w:lang w:val="uk-UA"/>
        </w:rPr>
        <w:t>наукової та науково-технічної діяльності, процесу її організації</w:t>
      </w:r>
      <w:r w:rsidRPr="00F26DF5">
        <w:rPr>
          <w:rFonts w:ascii="Times New Roman" w:hAnsi="Times New Roman"/>
          <w:color w:val="000000"/>
          <w:sz w:val="28"/>
          <w:szCs w:val="28"/>
          <w:lang w:val="uk-UA"/>
        </w:rPr>
        <w:t>;</w:t>
      </w:r>
    </w:p>
    <w:p w:rsidR="005D1881" w:rsidRPr="00F26DF5" w:rsidRDefault="005D1881" w:rsidP="00F26DF5">
      <w:pPr>
        <w:shd w:val="clear" w:color="auto" w:fill="FFFFFF"/>
        <w:spacing w:after="0"/>
        <w:ind w:firstLine="709"/>
        <w:jc w:val="both"/>
        <w:textAlignment w:val="baseline"/>
        <w:rPr>
          <w:rFonts w:ascii="Times New Roman" w:hAnsi="Times New Roman"/>
          <w:color w:val="000000"/>
          <w:sz w:val="28"/>
          <w:szCs w:val="28"/>
          <w:lang w:val="uk-UA"/>
        </w:rPr>
      </w:pPr>
      <w:r w:rsidRPr="00F26DF5">
        <w:rPr>
          <w:rFonts w:ascii="Times New Roman" w:hAnsi="Times New Roman"/>
          <w:color w:val="000000"/>
          <w:sz w:val="28"/>
          <w:szCs w:val="28"/>
          <w:lang w:val="uk-UA"/>
        </w:rPr>
        <w:t xml:space="preserve">- здійснення </w:t>
      </w:r>
      <w:r w:rsidRPr="00F26DF5">
        <w:rPr>
          <w:rFonts w:ascii="Times New Roman" w:hAnsi="Times New Roman"/>
          <w:color w:val="000000"/>
          <w:sz w:val="28"/>
          <w:szCs w:val="28"/>
          <w:lang w:val="az-Cyrl-AZ"/>
        </w:rPr>
        <w:t>закупівель</w:t>
      </w:r>
      <w:r w:rsidRPr="00F26DF5">
        <w:rPr>
          <w:rFonts w:ascii="Times New Roman" w:hAnsi="Times New Roman"/>
          <w:color w:val="000000"/>
          <w:sz w:val="28"/>
          <w:szCs w:val="28"/>
          <w:lang w:val="uk-UA"/>
        </w:rPr>
        <w:t xml:space="preserve"> товарів, робіт і послуг за бюджетні кошти;</w:t>
      </w:r>
    </w:p>
    <w:p w:rsidR="005D1881" w:rsidRPr="00F26DF5" w:rsidRDefault="005D1881" w:rsidP="00F26DF5">
      <w:pPr>
        <w:shd w:val="clear" w:color="auto" w:fill="FFFFFF"/>
        <w:spacing w:after="0"/>
        <w:ind w:firstLine="709"/>
        <w:jc w:val="both"/>
        <w:textAlignment w:val="baseline"/>
        <w:rPr>
          <w:rFonts w:ascii="Times New Roman" w:hAnsi="Times New Roman"/>
          <w:color w:val="000000"/>
          <w:sz w:val="28"/>
          <w:szCs w:val="28"/>
          <w:lang w:val="uk-UA"/>
        </w:rPr>
      </w:pPr>
      <w:r w:rsidRPr="00F26DF5">
        <w:rPr>
          <w:rFonts w:ascii="Times New Roman" w:hAnsi="Times New Roman"/>
          <w:color w:val="000000"/>
          <w:sz w:val="28"/>
          <w:szCs w:val="28"/>
          <w:lang w:val="uk-UA"/>
        </w:rPr>
        <w:t>- кадрової роботи та роботи з персоналом;</w:t>
      </w:r>
    </w:p>
    <w:p w:rsidR="005D1881" w:rsidRPr="00F26DF5" w:rsidRDefault="005D1881" w:rsidP="00F26DF5">
      <w:pPr>
        <w:shd w:val="clear" w:color="auto" w:fill="FFFFFF"/>
        <w:spacing w:after="0"/>
        <w:ind w:firstLine="709"/>
        <w:jc w:val="both"/>
        <w:textAlignment w:val="baseline"/>
        <w:rPr>
          <w:rFonts w:ascii="Times New Roman" w:hAnsi="Times New Roman"/>
          <w:color w:val="000000"/>
          <w:sz w:val="28"/>
          <w:szCs w:val="28"/>
          <w:lang w:val="uk-UA"/>
        </w:rPr>
      </w:pPr>
      <w:r w:rsidRPr="00F26DF5">
        <w:rPr>
          <w:rFonts w:ascii="Times New Roman" w:hAnsi="Times New Roman"/>
          <w:color w:val="000000"/>
          <w:sz w:val="28"/>
          <w:szCs w:val="28"/>
          <w:lang w:val="uk-UA"/>
        </w:rPr>
        <w:t>- організації документообігу;</w:t>
      </w:r>
    </w:p>
    <w:p w:rsidR="005D1881" w:rsidRPr="00F26DF5" w:rsidRDefault="005D1881" w:rsidP="00F26DF5">
      <w:pPr>
        <w:shd w:val="clear" w:color="auto" w:fill="FFFFFF"/>
        <w:spacing w:after="0"/>
        <w:ind w:firstLine="709"/>
        <w:jc w:val="both"/>
        <w:textAlignment w:val="baseline"/>
        <w:rPr>
          <w:rFonts w:ascii="Times New Roman" w:hAnsi="Times New Roman"/>
          <w:color w:val="000000"/>
          <w:sz w:val="28"/>
          <w:szCs w:val="28"/>
          <w:lang w:val="uk-UA"/>
        </w:rPr>
      </w:pPr>
      <w:r w:rsidRPr="00F26DF5">
        <w:rPr>
          <w:rFonts w:ascii="Times New Roman" w:hAnsi="Times New Roman"/>
          <w:color w:val="000000"/>
          <w:sz w:val="28"/>
          <w:szCs w:val="28"/>
          <w:lang w:val="uk-UA"/>
        </w:rPr>
        <w:t>- інших питань, пов’язаних з</w:t>
      </w:r>
      <w:r w:rsidR="00C132EB" w:rsidRPr="00F26DF5">
        <w:rPr>
          <w:rFonts w:ascii="Times New Roman" w:hAnsi="Times New Roman"/>
          <w:color w:val="000000"/>
          <w:sz w:val="28"/>
          <w:szCs w:val="28"/>
          <w:lang w:val="uk-UA"/>
        </w:rPr>
        <w:t xml:space="preserve"> функціонуванням закладу вищої освіти</w:t>
      </w:r>
      <w:r w:rsidRPr="00F26DF5">
        <w:rPr>
          <w:rFonts w:ascii="Times New Roman" w:hAnsi="Times New Roman"/>
          <w:color w:val="000000"/>
          <w:sz w:val="28"/>
          <w:szCs w:val="28"/>
          <w:lang w:val="uk-UA"/>
        </w:rPr>
        <w:t>.</w:t>
      </w:r>
    </w:p>
    <w:p w:rsidR="006735BC" w:rsidRDefault="006735BC" w:rsidP="00F26DF5">
      <w:pPr>
        <w:shd w:val="clear" w:color="auto" w:fill="FFFFFF"/>
        <w:spacing w:after="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lastRenderedPageBreak/>
        <w:t>3.1.3. Планує діяльність з внутрішнього аудиту на підставі ризик-орієнтованого підходу з метою зосередження діяльності з внутрішнього аудиту на найбільш ризикових сферах, функціях, процесах.</w:t>
      </w:r>
    </w:p>
    <w:p w:rsidR="00B96ED1" w:rsidRDefault="006735BC" w:rsidP="00F26DF5">
      <w:pPr>
        <w:shd w:val="clear" w:color="auto" w:fill="FFFFFF"/>
        <w:spacing w:after="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3.1.4. О</w:t>
      </w:r>
      <w:r w:rsidR="00B96ED1" w:rsidRPr="00F26DF5">
        <w:rPr>
          <w:rFonts w:ascii="Times New Roman" w:hAnsi="Times New Roman"/>
          <w:color w:val="000000"/>
          <w:sz w:val="28"/>
          <w:szCs w:val="28"/>
          <w:lang w:val="uk-UA"/>
        </w:rPr>
        <w:t>рганізовує та проводить внутрішні аудити, перевірки та службові розслідування, за необхідності, із залученням працівників структурних підрозділів університету, стану організації роботи університету, його відокремлених структурних підрозділів, документує їх результати, готує аудиторські звіти, висновки та рекомендації.</w:t>
      </w:r>
    </w:p>
    <w:p w:rsidR="00950CD4" w:rsidRPr="00F26DF5" w:rsidRDefault="00950CD4" w:rsidP="00F26DF5">
      <w:pPr>
        <w:shd w:val="clear" w:color="auto" w:fill="FFFFFF"/>
        <w:spacing w:after="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3.1.5. Забезпечує належну результативність внутрішніх аудитів, надання за їх результатами аудиторських рекомендацій, спрямованих, зокрема, безпосередньо на удосконалення системи управління, внутрішнього контролю, запобігання фактам незаконного, неефективного та нерезультативного використання ресурсів; запобігання виникненню помилок та інших недоліків у діяльності.</w:t>
      </w:r>
    </w:p>
    <w:p w:rsidR="00B96ED1" w:rsidRPr="00F26DF5" w:rsidRDefault="00950CD4" w:rsidP="00F26DF5">
      <w:pPr>
        <w:shd w:val="clear" w:color="auto" w:fill="FFFFFF"/>
        <w:spacing w:after="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3.1.6</w:t>
      </w:r>
      <w:r w:rsidR="00B96ED1" w:rsidRPr="00F26DF5">
        <w:rPr>
          <w:rFonts w:ascii="Times New Roman" w:hAnsi="Times New Roman"/>
          <w:color w:val="000000"/>
          <w:sz w:val="28"/>
          <w:szCs w:val="28"/>
          <w:lang w:val="uk-UA"/>
        </w:rPr>
        <w:t>. Готує та проводить перевірки організації та ефективності заходів щодо усунення недоліків, виявлених попередніми аудиторськими перевірками.</w:t>
      </w:r>
    </w:p>
    <w:p w:rsidR="00B96ED1" w:rsidRPr="00F26DF5" w:rsidRDefault="00950CD4" w:rsidP="00F26DF5">
      <w:pPr>
        <w:shd w:val="clear" w:color="auto" w:fill="FFFFFF"/>
        <w:spacing w:after="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3.1.7</w:t>
      </w:r>
      <w:r w:rsidR="00B96ED1" w:rsidRPr="00F26DF5">
        <w:rPr>
          <w:rFonts w:ascii="Times New Roman" w:hAnsi="Times New Roman"/>
          <w:color w:val="000000"/>
          <w:sz w:val="28"/>
          <w:szCs w:val="28"/>
          <w:lang w:val="uk-UA"/>
        </w:rPr>
        <w:t>. Подає на ознайомлення керівнику суб’єкта аудиту проект аудиторського звіту і рекомендації щодо запровадження заходів з ефективного використання бюджетних коштів та державного майна, забезпечення повноти відшкодування виявлених збитків, притягнення винних посадових осіб до відповідальності згідно вимог чинного законодавства.</w:t>
      </w:r>
    </w:p>
    <w:p w:rsidR="00A27DFE" w:rsidRPr="00F26DF5" w:rsidRDefault="00950CD4" w:rsidP="00F26DF5">
      <w:pPr>
        <w:shd w:val="clear" w:color="auto" w:fill="FFFFFF"/>
        <w:spacing w:after="0"/>
        <w:jc w:val="both"/>
        <w:textAlignment w:val="baseline"/>
        <w:rPr>
          <w:rFonts w:ascii="Times New Roman" w:hAnsi="Times New Roman"/>
          <w:sz w:val="28"/>
          <w:szCs w:val="28"/>
          <w:lang w:val="az-Cyrl-AZ"/>
        </w:rPr>
      </w:pPr>
      <w:r>
        <w:rPr>
          <w:rFonts w:ascii="Times New Roman" w:hAnsi="Times New Roman"/>
          <w:sz w:val="28"/>
          <w:szCs w:val="28"/>
          <w:lang w:val="az-Cyrl-AZ"/>
        </w:rPr>
        <w:t>3.1.8</w:t>
      </w:r>
      <w:r w:rsidR="00A27DFE" w:rsidRPr="00F26DF5">
        <w:rPr>
          <w:rFonts w:ascii="Times New Roman" w:hAnsi="Times New Roman"/>
          <w:sz w:val="28"/>
          <w:szCs w:val="28"/>
          <w:lang w:val="az-Cyrl-AZ"/>
        </w:rPr>
        <w:t>. Подає під підпис на ознайомлення фахівцю з питань запобігання та виявлення корупції Сумського НАУ проект аудиторського звіту на предмет існування корупційних ризиків у діяльності перевіряємого суб’єкта аудиту.</w:t>
      </w:r>
    </w:p>
    <w:p w:rsidR="00D840C5" w:rsidRPr="00F26DF5" w:rsidRDefault="00950CD4" w:rsidP="00F26DF5">
      <w:pPr>
        <w:shd w:val="clear" w:color="auto" w:fill="FFFFFF"/>
        <w:spacing w:after="0"/>
        <w:jc w:val="both"/>
        <w:textAlignment w:val="baseline"/>
        <w:rPr>
          <w:rFonts w:ascii="Times New Roman" w:hAnsi="Times New Roman"/>
          <w:sz w:val="28"/>
          <w:szCs w:val="28"/>
          <w:lang w:val="uk-UA"/>
        </w:rPr>
      </w:pPr>
      <w:r>
        <w:rPr>
          <w:rFonts w:ascii="Times New Roman" w:hAnsi="Times New Roman"/>
          <w:sz w:val="28"/>
          <w:szCs w:val="28"/>
          <w:lang w:val="uk-UA"/>
        </w:rPr>
        <w:t>3.1.9</w:t>
      </w:r>
      <w:r w:rsidR="00B96ED1" w:rsidRPr="00F26DF5">
        <w:rPr>
          <w:rFonts w:ascii="Times New Roman" w:hAnsi="Times New Roman"/>
          <w:sz w:val="28"/>
          <w:szCs w:val="28"/>
          <w:lang w:val="uk-UA"/>
        </w:rPr>
        <w:t>.</w:t>
      </w:r>
      <w:r w:rsidR="000A4E9A" w:rsidRPr="00F26DF5">
        <w:rPr>
          <w:rFonts w:ascii="Times New Roman" w:hAnsi="Times New Roman"/>
          <w:sz w:val="28"/>
          <w:szCs w:val="28"/>
          <w:lang w:val="uk-UA"/>
        </w:rPr>
        <w:t xml:space="preserve"> П</w:t>
      </w:r>
      <w:r w:rsidR="00D840C5" w:rsidRPr="00F26DF5">
        <w:rPr>
          <w:rFonts w:ascii="Times New Roman" w:hAnsi="Times New Roman"/>
          <w:sz w:val="28"/>
          <w:szCs w:val="28"/>
          <w:lang w:val="uk-UA"/>
        </w:rPr>
        <w:t>роводить, за дорученням ректо</w:t>
      </w:r>
      <w:r w:rsidR="00B96ED1" w:rsidRPr="00F26DF5">
        <w:rPr>
          <w:rFonts w:ascii="Times New Roman" w:hAnsi="Times New Roman"/>
          <w:sz w:val="28"/>
          <w:szCs w:val="28"/>
          <w:lang w:val="uk-UA"/>
        </w:rPr>
        <w:t>ра університету</w:t>
      </w:r>
      <w:r w:rsidR="00D374F4" w:rsidRPr="00F26DF5">
        <w:rPr>
          <w:rFonts w:ascii="Times New Roman" w:hAnsi="Times New Roman"/>
          <w:sz w:val="28"/>
          <w:szCs w:val="28"/>
          <w:lang w:val="uk-UA"/>
        </w:rPr>
        <w:t xml:space="preserve"> аналіз виконання</w:t>
      </w:r>
      <w:r w:rsidR="00D840C5" w:rsidRPr="00F26DF5">
        <w:rPr>
          <w:rFonts w:ascii="Times New Roman" w:hAnsi="Times New Roman"/>
          <w:sz w:val="28"/>
          <w:szCs w:val="28"/>
          <w:lang w:val="uk-UA"/>
        </w:rPr>
        <w:t xml:space="preserve"> наказів та інших документів, пов’язаних з використанням бюджетних коштів, для забезпечення їх цільов</w:t>
      </w:r>
      <w:r w:rsidR="00D374F4" w:rsidRPr="00F26DF5">
        <w:rPr>
          <w:rFonts w:ascii="Times New Roman" w:hAnsi="Times New Roman"/>
          <w:sz w:val="28"/>
          <w:szCs w:val="28"/>
          <w:lang w:val="uk-UA"/>
        </w:rPr>
        <w:t>ого та ефективного використання.</w:t>
      </w:r>
    </w:p>
    <w:p w:rsidR="00D374F4" w:rsidRPr="00F26DF5" w:rsidRDefault="00950CD4" w:rsidP="00F26DF5">
      <w:pPr>
        <w:shd w:val="clear" w:color="auto" w:fill="FFFFFF"/>
        <w:spacing w:after="0"/>
        <w:jc w:val="both"/>
        <w:textAlignment w:val="baseline"/>
        <w:rPr>
          <w:rFonts w:ascii="Times New Roman" w:hAnsi="Times New Roman"/>
          <w:sz w:val="28"/>
          <w:szCs w:val="28"/>
          <w:lang w:val="uk-UA"/>
        </w:rPr>
      </w:pPr>
      <w:bookmarkStart w:id="14" w:name="o51"/>
      <w:bookmarkEnd w:id="14"/>
      <w:r>
        <w:rPr>
          <w:rFonts w:ascii="Times New Roman" w:hAnsi="Times New Roman"/>
          <w:sz w:val="28"/>
          <w:szCs w:val="28"/>
          <w:lang w:val="uk-UA"/>
        </w:rPr>
        <w:t>3.1.10</w:t>
      </w:r>
      <w:r w:rsidR="00B96ED1" w:rsidRPr="00F26DF5">
        <w:rPr>
          <w:rFonts w:ascii="Times New Roman" w:hAnsi="Times New Roman"/>
          <w:sz w:val="28"/>
          <w:szCs w:val="28"/>
          <w:lang w:val="uk-UA"/>
        </w:rPr>
        <w:t xml:space="preserve">. </w:t>
      </w:r>
      <w:r w:rsidR="00D374F4" w:rsidRPr="00F26DF5">
        <w:rPr>
          <w:rFonts w:ascii="Times New Roman" w:hAnsi="Times New Roman"/>
          <w:sz w:val="28"/>
          <w:szCs w:val="28"/>
          <w:lang w:val="uk-UA"/>
        </w:rPr>
        <w:t>Щомісячно вносить</w:t>
      </w:r>
      <w:r w:rsidR="00B96ED1" w:rsidRPr="00F26DF5">
        <w:rPr>
          <w:rFonts w:ascii="Times New Roman" w:hAnsi="Times New Roman"/>
          <w:sz w:val="28"/>
          <w:szCs w:val="28"/>
          <w:lang w:val="uk-UA"/>
        </w:rPr>
        <w:t xml:space="preserve"> пропозиції ректору</w:t>
      </w:r>
      <w:r w:rsidR="001F6E8A" w:rsidRPr="00F26DF5">
        <w:rPr>
          <w:rFonts w:ascii="Times New Roman" w:hAnsi="Times New Roman"/>
          <w:sz w:val="28"/>
          <w:szCs w:val="28"/>
          <w:lang w:val="uk-UA"/>
        </w:rPr>
        <w:t xml:space="preserve"> університету</w:t>
      </w:r>
      <w:r w:rsidR="00B96ED1" w:rsidRPr="00F26DF5">
        <w:rPr>
          <w:rFonts w:ascii="Times New Roman" w:hAnsi="Times New Roman"/>
          <w:sz w:val="28"/>
          <w:szCs w:val="28"/>
          <w:lang w:val="uk-UA"/>
        </w:rPr>
        <w:t xml:space="preserve"> щодо плану </w:t>
      </w:r>
      <w:r w:rsidR="001F6E8A" w:rsidRPr="00F26DF5">
        <w:rPr>
          <w:rFonts w:ascii="Times New Roman" w:hAnsi="Times New Roman"/>
          <w:sz w:val="28"/>
          <w:szCs w:val="28"/>
          <w:lang w:val="uk-UA"/>
        </w:rPr>
        <w:t xml:space="preserve">проведення </w:t>
      </w:r>
      <w:r w:rsidR="00B96ED1" w:rsidRPr="00F26DF5">
        <w:rPr>
          <w:rFonts w:ascii="Times New Roman" w:hAnsi="Times New Roman"/>
          <w:sz w:val="28"/>
          <w:szCs w:val="28"/>
          <w:lang w:val="uk-UA"/>
        </w:rPr>
        <w:t xml:space="preserve">внутрішнього аудиту, </w:t>
      </w:r>
      <w:r w:rsidR="00D840C5" w:rsidRPr="00F26DF5">
        <w:rPr>
          <w:rFonts w:ascii="Times New Roman" w:hAnsi="Times New Roman"/>
          <w:sz w:val="28"/>
          <w:szCs w:val="28"/>
          <w:lang w:val="uk-UA"/>
        </w:rPr>
        <w:t>проводить мон</w:t>
      </w:r>
      <w:r w:rsidR="00D374F4" w:rsidRPr="00F26DF5">
        <w:rPr>
          <w:rFonts w:ascii="Times New Roman" w:hAnsi="Times New Roman"/>
          <w:sz w:val="28"/>
          <w:szCs w:val="28"/>
          <w:lang w:val="uk-UA"/>
        </w:rPr>
        <w:t>іто</w:t>
      </w:r>
      <w:r w:rsidR="00B314BC" w:rsidRPr="00F26DF5">
        <w:rPr>
          <w:rFonts w:ascii="Times New Roman" w:hAnsi="Times New Roman"/>
          <w:sz w:val="28"/>
          <w:szCs w:val="28"/>
          <w:lang w:val="uk-UA"/>
        </w:rPr>
        <w:t>ринг врахування рекомендацій відділу, схвалених ректором та прийнятих суб’єктами аудиту</w:t>
      </w:r>
      <w:r w:rsidR="001F6E8A" w:rsidRPr="00F26DF5">
        <w:rPr>
          <w:rFonts w:ascii="Times New Roman" w:hAnsi="Times New Roman"/>
          <w:sz w:val="28"/>
          <w:szCs w:val="28"/>
          <w:lang w:val="uk-UA"/>
        </w:rPr>
        <w:t xml:space="preserve"> до відома</w:t>
      </w:r>
      <w:r w:rsidR="00B314BC" w:rsidRPr="00F26DF5">
        <w:rPr>
          <w:rFonts w:ascii="Times New Roman" w:hAnsi="Times New Roman"/>
          <w:sz w:val="28"/>
          <w:szCs w:val="28"/>
          <w:lang w:val="uk-UA"/>
        </w:rPr>
        <w:t>.</w:t>
      </w:r>
    </w:p>
    <w:p w:rsidR="00B314BC" w:rsidRPr="00F26DF5" w:rsidRDefault="00950CD4" w:rsidP="00F26DF5">
      <w:pPr>
        <w:shd w:val="clear" w:color="auto" w:fill="FFFFFF"/>
        <w:spacing w:after="0"/>
        <w:jc w:val="both"/>
        <w:textAlignment w:val="baseline"/>
        <w:rPr>
          <w:rFonts w:ascii="Times New Roman" w:hAnsi="Times New Roman"/>
          <w:sz w:val="28"/>
          <w:szCs w:val="28"/>
          <w:lang w:val="uk-UA"/>
        </w:rPr>
      </w:pPr>
      <w:r>
        <w:rPr>
          <w:rFonts w:ascii="Times New Roman" w:hAnsi="Times New Roman"/>
          <w:sz w:val="28"/>
          <w:szCs w:val="28"/>
          <w:lang w:val="uk-UA"/>
        </w:rPr>
        <w:t>3.1.11</w:t>
      </w:r>
      <w:r w:rsidR="00B314BC" w:rsidRPr="00F26DF5">
        <w:rPr>
          <w:rFonts w:ascii="Times New Roman" w:hAnsi="Times New Roman"/>
          <w:sz w:val="28"/>
          <w:szCs w:val="28"/>
          <w:lang w:val="uk-UA"/>
        </w:rPr>
        <w:t>.</w:t>
      </w:r>
      <w:r w:rsidR="00D374F4" w:rsidRPr="00F26DF5">
        <w:rPr>
          <w:rFonts w:ascii="Times New Roman" w:hAnsi="Times New Roman"/>
          <w:sz w:val="28"/>
          <w:szCs w:val="28"/>
          <w:lang w:val="uk-UA"/>
        </w:rPr>
        <w:t xml:space="preserve"> Готує проекти наказів на створення аудиторської групи</w:t>
      </w:r>
      <w:r w:rsidR="00B314BC" w:rsidRPr="00F26DF5">
        <w:rPr>
          <w:rFonts w:ascii="Times New Roman" w:hAnsi="Times New Roman"/>
          <w:sz w:val="28"/>
          <w:szCs w:val="28"/>
          <w:lang w:val="uk-UA"/>
        </w:rPr>
        <w:t>,</w:t>
      </w:r>
      <w:r w:rsidR="00D374F4" w:rsidRPr="00F26DF5">
        <w:rPr>
          <w:rFonts w:ascii="Times New Roman" w:hAnsi="Times New Roman"/>
          <w:sz w:val="28"/>
          <w:szCs w:val="28"/>
          <w:lang w:val="uk-UA"/>
        </w:rPr>
        <w:t xml:space="preserve"> до складу якої вносить  пропозиції  по залученню співробітників університету та фахівців</w:t>
      </w:r>
      <w:r w:rsidR="00B314BC" w:rsidRPr="00F26DF5">
        <w:rPr>
          <w:rFonts w:ascii="Times New Roman" w:hAnsi="Times New Roman"/>
          <w:sz w:val="28"/>
          <w:szCs w:val="28"/>
          <w:lang w:val="uk-UA"/>
        </w:rPr>
        <w:t>.</w:t>
      </w:r>
      <w:r w:rsidR="00D374F4" w:rsidRPr="00F26DF5">
        <w:rPr>
          <w:rFonts w:ascii="Times New Roman" w:hAnsi="Times New Roman"/>
          <w:sz w:val="28"/>
          <w:szCs w:val="28"/>
          <w:lang w:val="uk-UA"/>
        </w:rPr>
        <w:t xml:space="preserve"> </w:t>
      </w:r>
    </w:p>
    <w:p w:rsidR="00D374F4" w:rsidRPr="00F26DF5" w:rsidRDefault="00950CD4" w:rsidP="00F26DF5">
      <w:pPr>
        <w:shd w:val="clear" w:color="auto" w:fill="FFFFFF"/>
        <w:spacing w:after="0"/>
        <w:jc w:val="both"/>
        <w:textAlignment w:val="baseline"/>
        <w:rPr>
          <w:rFonts w:ascii="Times New Roman" w:hAnsi="Times New Roman"/>
          <w:sz w:val="28"/>
          <w:szCs w:val="28"/>
          <w:lang w:val="uk-UA"/>
        </w:rPr>
      </w:pPr>
      <w:r>
        <w:rPr>
          <w:rFonts w:ascii="Times New Roman" w:hAnsi="Times New Roman"/>
          <w:sz w:val="28"/>
          <w:szCs w:val="28"/>
          <w:lang w:val="uk-UA"/>
        </w:rPr>
        <w:t>3.1.12</w:t>
      </w:r>
      <w:r w:rsidR="00B314BC" w:rsidRPr="00F26DF5">
        <w:rPr>
          <w:rFonts w:ascii="Times New Roman" w:hAnsi="Times New Roman"/>
          <w:sz w:val="28"/>
          <w:szCs w:val="28"/>
          <w:lang w:val="uk-UA"/>
        </w:rPr>
        <w:t>.</w:t>
      </w:r>
      <w:r w:rsidR="00140C26" w:rsidRPr="00F26DF5">
        <w:rPr>
          <w:rFonts w:ascii="Times New Roman" w:hAnsi="Times New Roman"/>
          <w:sz w:val="28"/>
          <w:szCs w:val="28"/>
          <w:lang w:val="uk-UA"/>
        </w:rPr>
        <w:t xml:space="preserve"> Готує проект програми проведення аудиту, який затверджується ректором.</w:t>
      </w:r>
      <w:r w:rsidR="00D374F4" w:rsidRPr="00F26DF5">
        <w:rPr>
          <w:rFonts w:ascii="Times New Roman" w:hAnsi="Times New Roman"/>
          <w:sz w:val="28"/>
          <w:szCs w:val="28"/>
          <w:lang w:val="uk-UA"/>
        </w:rPr>
        <w:t xml:space="preserve"> </w:t>
      </w:r>
    </w:p>
    <w:p w:rsidR="00B314BC" w:rsidRPr="00F26DF5" w:rsidRDefault="00950CD4" w:rsidP="00F26DF5">
      <w:pPr>
        <w:shd w:val="clear" w:color="auto" w:fill="FFFFFF"/>
        <w:spacing w:after="0"/>
        <w:jc w:val="both"/>
        <w:textAlignment w:val="baseline"/>
        <w:rPr>
          <w:rFonts w:ascii="Times New Roman" w:hAnsi="Times New Roman"/>
          <w:sz w:val="28"/>
          <w:szCs w:val="28"/>
          <w:lang w:val="uk-UA"/>
        </w:rPr>
      </w:pPr>
      <w:r>
        <w:rPr>
          <w:rFonts w:ascii="Times New Roman" w:hAnsi="Times New Roman"/>
          <w:sz w:val="28"/>
          <w:szCs w:val="28"/>
          <w:lang w:val="uk-UA"/>
        </w:rPr>
        <w:t>3.1.13</w:t>
      </w:r>
      <w:r w:rsidR="00B314BC" w:rsidRPr="00F26DF5">
        <w:rPr>
          <w:rFonts w:ascii="Times New Roman" w:hAnsi="Times New Roman"/>
          <w:sz w:val="28"/>
          <w:szCs w:val="28"/>
          <w:lang w:val="uk-UA"/>
        </w:rPr>
        <w:t>. Організовує та забезпечує виконання завдань (доручень), визначених законами України, наказами Президента України, актами Кабінету міністрів України, Міністерства фінансів</w:t>
      </w:r>
      <w:r w:rsidR="005C2146">
        <w:rPr>
          <w:rFonts w:ascii="Times New Roman" w:hAnsi="Times New Roman"/>
          <w:sz w:val="28"/>
          <w:szCs w:val="28"/>
          <w:lang w:val="uk-UA"/>
        </w:rPr>
        <w:t xml:space="preserve"> України</w:t>
      </w:r>
      <w:r w:rsidR="00B314BC" w:rsidRPr="00F26DF5">
        <w:rPr>
          <w:rFonts w:ascii="Times New Roman" w:hAnsi="Times New Roman"/>
          <w:sz w:val="28"/>
          <w:szCs w:val="28"/>
          <w:lang w:val="uk-UA"/>
        </w:rPr>
        <w:t>, Міністерства освіти і науки України, нормативно-правовими актами та розпорядчими документами університету.</w:t>
      </w:r>
    </w:p>
    <w:p w:rsidR="009B1957" w:rsidRPr="00F26DF5" w:rsidRDefault="00950CD4" w:rsidP="00F26DF5">
      <w:pPr>
        <w:shd w:val="clear" w:color="auto" w:fill="FFFFFF"/>
        <w:spacing w:after="0"/>
        <w:jc w:val="both"/>
        <w:textAlignment w:val="baseline"/>
        <w:rPr>
          <w:rFonts w:ascii="Times New Roman" w:hAnsi="Times New Roman"/>
          <w:sz w:val="28"/>
          <w:szCs w:val="28"/>
          <w:lang w:val="uk-UA"/>
        </w:rPr>
      </w:pPr>
      <w:r>
        <w:rPr>
          <w:rFonts w:ascii="Times New Roman" w:hAnsi="Times New Roman"/>
          <w:sz w:val="28"/>
          <w:szCs w:val="28"/>
          <w:lang w:val="uk-UA"/>
        </w:rPr>
        <w:t>3.1.14</w:t>
      </w:r>
      <w:r w:rsidR="00AA56B2" w:rsidRPr="00F26DF5">
        <w:rPr>
          <w:rFonts w:ascii="Times New Roman" w:hAnsi="Times New Roman"/>
          <w:sz w:val="28"/>
          <w:szCs w:val="28"/>
          <w:lang w:val="uk-UA"/>
        </w:rPr>
        <w:t>. Готує у межах компетенції пропозиції керівництву університету щодо удосконалення форм і методів організації роботи.</w:t>
      </w:r>
    </w:p>
    <w:p w:rsidR="00AA56B2" w:rsidRPr="00F26DF5" w:rsidRDefault="00950CD4" w:rsidP="00F26DF5">
      <w:pPr>
        <w:shd w:val="clear" w:color="auto" w:fill="FFFFFF"/>
        <w:spacing w:after="0"/>
        <w:jc w:val="both"/>
        <w:textAlignment w:val="baseline"/>
        <w:rPr>
          <w:rFonts w:ascii="Times New Roman" w:hAnsi="Times New Roman"/>
          <w:sz w:val="28"/>
          <w:szCs w:val="28"/>
          <w:lang w:val="uk-UA"/>
        </w:rPr>
      </w:pPr>
      <w:r>
        <w:rPr>
          <w:rFonts w:ascii="Times New Roman" w:hAnsi="Times New Roman"/>
          <w:sz w:val="28"/>
          <w:szCs w:val="28"/>
          <w:lang w:val="uk-UA"/>
        </w:rPr>
        <w:lastRenderedPageBreak/>
        <w:t>3.1.15</w:t>
      </w:r>
      <w:r w:rsidR="00AA56B2" w:rsidRPr="00F26DF5">
        <w:rPr>
          <w:rFonts w:ascii="Times New Roman" w:hAnsi="Times New Roman"/>
          <w:sz w:val="28"/>
          <w:szCs w:val="28"/>
          <w:lang w:val="uk-UA"/>
        </w:rPr>
        <w:t>. Приймає участь у розробці проектів актів, розпорядчих документів</w:t>
      </w:r>
      <w:bookmarkStart w:id="15" w:name="o52"/>
      <w:bookmarkEnd w:id="15"/>
      <w:r w:rsidR="00AA56B2" w:rsidRPr="00F26DF5">
        <w:rPr>
          <w:rFonts w:ascii="Times New Roman" w:hAnsi="Times New Roman"/>
          <w:sz w:val="28"/>
          <w:szCs w:val="28"/>
          <w:lang w:val="uk-UA"/>
        </w:rPr>
        <w:t>, що стосуються діяльності університету та його відокремлених структурних підрозділів.</w:t>
      </w:r>
    </w:p>
    <w:p w:rsidR="00646709" w:rsidRPr="00F26DF5" w:rsidRDefault="00950CD4" w:rsidP="00F26DF5">
      <w:pPr>
        <w:shd w:val="clear" w:color="auto" w:fill="FFFFFF"/>
        <w:spacing w:after="0"/>
        <w:jc w:val="both"/>
        <w:textAlignment w:val="baseline"/>
        <w:rPr>
          <w:rFonts w:ascii="Times New Roman" w:hAnsi="Times New Roman"/>
          <w:sz w:val="28"/>
          <w:szCs w:val="28"/>
          <w:lang w:val="uk-UA"/>
        </w:rPr>
      </w:pPr>
      <w:r>
        <w:rPr>
          <w:rFonts w:ascii="Times New Roman" w:hAnsi="Times New Roman"/>
          <w:sz w:val="28"/>
          <w:szCs w:val="28"/>
          <w:lang w:val="uk-UA"/>
        </w:rPr>
        <w:t>3.1.16</w:t>
      </w:r>
      <w:r w:rsidR="00646709" w:rsidRPr="00F26DF5">
        <w:rPr>
          <w:rFonts w:ascii="Times New Roman" w:hAnsi="Times New Roman"/>
          <w:sz w:val="28"/>
          <w:szCs w:val="28"/>
          <w:lang w:val="uk-UA"/>
        </w:rPr>
        <w:t>. Готує за дорученням керівництва університету аналітичні та інформаційні матеріали у межах компетенції.</w:t>
      </w:r>
    </w:p>
    <w:p w:rsidR="00646709" w:rsidRPr="00F26DF5" w:rsidRDefault="00950CD4" w:rsidP="00F26DF5">
      <w:pPr>
        <w:shd w:val="clear" w:color="auto" w:fill="FFFFFF"/>
        <w:spacing w:after="0"/>
        <w:jc w:val="both"/>
        <w:textAlignment w:val="baseline"/>
        <w:rPr>
          <w:rFonts w:ascii="Times New Roman" w:hAnsi="Times New Roman"/>
          <w:sz w:val="28"/>
          <w:szCs w:val="28"/>
          <w:lang w:val="uk-UA"/>
        </w:rPr>
      </w:pPr>
      <w:r>
        <w:rPr>
          <w:rFonts w:ascii="Times New Roman" w:hAnsi="Times New Roman"/>
          <w:sz w:val="28"/>
          <w:szCs w:val="28"/>
          <w:lang w:val="uk-UA"/>
        </w:rPr>
        <w:t>3.1.17</w:t>
      </w:r>
      <w:r w:rsidR="00646709" w:rsidRPr="00F26DF5">
        <w:rPr>
          <w:rFonts w:ascii="Times New Roman" w:hAnsi="Times New Roman"/>
          <w:sz w:val="28"/>
          <w:szCs w:val="28"/>
          <w:lang w:val="uk-UA"/>
        </w:rPr>
        <w:t xml:space="preserve">. Бере участь у заходах щодо підвищення </w:t>
      </w:r>
      <w:r w:rsidR="00BE5AB9" w:rsidRPr="00F26DF5">
        <w:rPr>
          <w:rFonts w:ascii="Times New Roman" w:hAnsi="Times New Roman"/>
          <w:sz w:val="28"/>
          <w:szCs w:val="28"/>
          <w:lang w:val="uk-UA"/>
        </w:rPr>
        <w:t>професійного рівня працівників В</w:t>
      </w:r>
      <w:r w:rsidR="00646709" w:rsidRPr="00F26DF5">
        <w:rPr>
          <w:rFonts w:ascii="Times New Roman" w:hAnsi="Times New Roman"/>
          <w:sz w:val="28"/>
          <w:szCs w:val="28"/>
          <w:lang w:val="uk-UA"/>
        </w:rPr>
        <w:t>ідділу.</w:t>
      </w:r>
    </w:p>
    <w:p w:rsidR="003C4339" w:rsidRPr="00F26DF5" w:rsidRDefault="00950CD4" w:rsidP="00F26DF5">
      <w:pPr>
        <w:shd w:val="clear" w:color="auto" w:fill="FFFFFF"/>
        <w:spacing w:after="0"/>
        <w:jc w:val="both"/>
        <w:textAlignment w:val="baseline"/>
        <w:rPr>
          <w:rFonts w:ascii="Times New Roman" w:hAnsi="Times New Roman"/>
          <w:sz w:val="28"/>
          <w:szCs w:val="28"/>
          <w:lang w:val="uk-UA"/>
        </w:rPr>
      </w:pPr>
      <w:r>
        <w:rPr>
          <w:rFonts w:ascii="Times New Roman" w:hAnsi="Times New Roman"/>
          <w:sz w:val="28"/>
          <w:szCs w:val="28"/>
          <w:lang w:val="uk-UA"/>
        </w:rPr>
        <w:t>3.1.18</w:t>
      </w:r>
      <w:r w:rsidR="003C4339" w:rsidRPr="00F26DF5">
        <w:rPr>
          <w:rFonts w:ascii="Times New Roman" w:hAnsi="Times New Roman"/>
          <w:sz w:val="28"/>
          <w:szCs w:val="28"/>
          <w:lang w:val="uk-UA"/>
        </w:rPr>
        <w:t>. Забезпечує нерозголошення посадовими особами Відділу персональних даних, які їм було довірено або які стали відомі у зв’язку із виконанням службових обов’язків.</w:t>
      </w:r>
    </w:p>
    <w:p w:rsidR="003C4339" w:rsidRPr="00F26DF5" w:rsidRDefault="00950CD4" w:rsidP="00F26DF5">
      <w:pPr>
        <w:spacing w:after="0"/>
        <w:jc w:val="both"/>
        <w:rPr>
          <w:rFonts w:ascii="Times New Roman" w:hAnsi="Times New Roman"/>
          <w:sz w:val="28"/>
          <w:szCs w:val="28"/>
          <w:lang w:val="uk-UA" w:eastAsia="ru-RU"/>
        </w:rPr>
      </w:pPr>
      <w:r>
        <w:rPr>
          <w:rFonts w:ascii="Times New Roman" w:hAnsi="Times New Roman"/>
          <w:sz w:val="28"/>
          <w:szCs w:val="28"/>
          <w:lang w:val="uk-UA"/>
        </w:rPr>
        <w:t>3.1.19</w:t>
      </w:r>
      <w:r w:rsidR="003C4339" w:rsidRPr="00F26DF5">
        <w:rPr>
          <w:rFonts w:ascii="Times New Roman" w:hAnsi="Times New Roman"/>
          <w:sz w:val="28"/>
          <w:szCs w:val="28"/>
          <w:lang w:val="uk-UA"/>
        </w:rPr>
        <w:t xml:space="preserve">. </w:t>
      </w:r>
      <w:r w:rsidR="0057259B" w:rsidRPr="00F26DF5">
        <w:rPr>
          <w:rFonts w:ascii="Times New Roman" w:hAnsi="Times New Roman"/>
          <w:sz w:val="28"/>
          <w:szCs w:val="28"/>
          <w:lang w:val="uk-UA"/>
        </w:rPr>
        <w:t>Начальник відділу г</w:t>
      </w:r>
      <w:r w:rsidR="003C4339" w:rsidRPr="00F26DF5">
        <w:rPr>
          <w:rFonts w:ascii="Times New Roman" w:hAnsi="Times New Roman"/>
          <w:sz w:val="28"/>
          <w:szCs w:val="28"/>
          <w:lang w:val="uk-UA"/>
        </w:rPr>
        <w:t>отує інформацію</w:t>
      </w:r>
      <w:r w:rsidR="00F73DBE" w:rsidRPr="00F26DF5">
        <w:rPr>
          <w:rFonts w:ascii="Times New Roman" w:hAnsi="Times New Roman"/>
          <w:sz w:val="28"/>
          <w:szCs w:val="28"/>
          <w:lang w:val="uk-UA"/>
        </w:rPr>
        <w:t xml:space="preserve"> та рекомендації</w:t>
      </w:r>
      <w:r w:rsidR="003C4339" w:rsidRPr="00F26DF5">
        <w:rPr>
          <w:rFonts w:ascii="Times New Roman" w:hAnsi="Times New Roman"/>
          <w:sz w:val="28"/>
          <w:szCs w:val="28"/>
          <w:lang w:val="uk-UA"/>
        </w:rPr>
        <w:t xml:space="preserve"> за результатами діяльності Відділу та звітує ректору </w:t>
      </w:r>
      <w:r w:rsidR="00F73DBE" w:rsidRPr="00F26DF5">
        <w:rPr>
          <w:rFonts w:ascii="Times New Roman" w:hAnsi="Times New Roman"/>
          <w:sz w:val="28"/>
          <w:szCs w:val="28"/>
          <w:lang w:val="uk-UA"/>
        </w:rPr>
        <w:t>для прийняття ним відповідних управлінських рішень.</w:t>
      </w:r>
    </w:p>
    <w:p w:rsidR="00730C97" w:rsidRPr="00F26DF5" w:rsidRDefault="00950CD4" w:rsidP="00F26DF5">
      <w:pPr>
        <w:spacing w:after="0"/>
        <w:jc w:val="both"/>
        <w:rPr>
          <w:rFonts w:ascii="Times New Roman" w:hAnsi="Times New Roman"/>
          <w:sz w:val="28"/>
          <w:szCs w:val="28"/>
          <w:lang w:val="az-Cyrl-AZ"/>
        </w:rPr>
      </w:pPr>
      <w:bookmarkStart w:id="16" w:name="o53"/>
      <w:bookmarkStart w:id="17" w:name="o54"/>
      <w:bookmarkStart w:id="18" w:name="o55"/>
      <w:bookmarkEnd w:id="16"/>
      <w:bookmarkEnd w:id="17"/>
      <w:bookmarkEnd w:id="18"/>
      <w:r>
        <w:rPr>
          <w:rFonts w:ascii="Times New Roman" w:hAnsi="Times New Roman"/>
          <w:sz w:val="28"/>
          <w:szCs w:val="28"/>
          <w:lang w:val="az-Cyrl-AZ"/>
        </w:rPr>
        <w:t>3.1.20</w:t>
      </w:r>
      <w:r w:rsidR="00730C97" w:rsidRPr="00F26DF5">
        <w:rPr>
          <w:rFonts w:ascii="Times New Roman" w:hAnsi="Times New Roman"/>
          <w:sz w:val="28"/>
          <w:szCs w:val="28"/>
          <w:lang w:val="az-Cyrl-AZ"/>
        </w:rPr>
        <w:t xml:space="preserve">. </w:t>
      </w:r>
      <w:r w:rsidR="00642EFD" w:rsidRPr="00F26DF5">
        <w:rPr>
          <w:rFonts w:ascii="Times New Roman" w:hAnsi="Times New Roman"/>
          <w:sz w:val="28"/>
          <w:szCs w:val="28"/>
          <w:lang w:val="az-Cyrl-AZ"/>
        </w:rPr>
        <w:t>Забезпечує облік та контроль</w:t>
      </w:r>
      <w:r w:rsidR="00730C97" w:rsidRPr="00F26DF5">
        <w:rPr>
          <w:rFonts w:ascii="Times New Roman" w:hAnsi="Times New Roman"/>
          <w:sz w:val="28"/>
          <w:szCs w:val="28"/>
          <w:lang w:val="az-Cyrl-AZ"/>
        </w:rPr>
        <w:t xml:space="preserve"> за наявністю, передачею та списанням об’єктів нерухомості та землекористування Сумського НАУ та відокремлених структурних підрозділів Сумського НАУ.</w:t>
      </w:r>
    </w:p>
    <w:p w:rsidR="00730C97" w:rsidRPr="00F26DF5" w:rsidRDefault="00730C97"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3.1.</w:t>
      </w:r>
      <w:r w:rsidR="00950CD4">
        <w:rPr>
          <w:rFonts w:ascii="Times New Roman" w:hAnsi="Times New Roman"/>
          <w:sz w:val="28"/>
          <w:szCs w:val="28"/>
          <w:lang w:val="az-Cyrl-AZ"/>
        </w:rPr>
        <w:t>21</w:t>
      </w:r>
      <w:r w:rsidRPr="00F26DF5">
        <w:rPr>
          <w:rFonts w:ascii="Times New Roman" w:hAnsi="Times New Roman"/>
          <w:sz w:val="28"/>
          <w:szCs w:val="28"/>
          <w:lang w:val="az-Cyrl-AZ"/>
        </w:rPr>
        <w:t xml:space="preserve">. </w:t>
      </w:r>
      <w:r w:rsidR="00642EFD" w:rsidRPr="00F26DF5">
        <w:rPr>
          <w:rFonts w:ascii="Times New Roman" w:hAnsi="Times New Roman"/>
          <w:sz w:val="28"/>
          <w:szCs w:val="28"/>
          <w:lang w:val="az-Cyrl-AZ"/>
        </w:rPr>
        <w:t>Забезпечує п</w:t>
      </w:r>
      <w:r w:rsidRPr="00F26DF5">
        <w:rPr>
          <w:rFonts w:ascii="Times New Roman" w:hAnsi="Times New Roman"/>
          <w:sz w:val="28"/>
          <w:szCs w:val="28"/>
          <w:lang w:val="az-Cyrl-AZ"/>
        </w:rPr>
        <w:t>роведення в установленому законодавством порядку державн</w:t>
      </w:r>
      <w:r w:rsidR="00642EFD" w:rsidRPr="00F26DF5">
        <w:rPr>
          <w:rFonts w:ascii="Times New Roman" w:hAnsi="Times New Roman"/>
          <w:sz w:val="28"/>
          <w:szCs w:val="28"/>
          <w:lang w:val="az-Cyrl-AZ"/>
        </w:rPr>
        <w:t>у</w:t>
      </w:r>
      <w:r w:rsidRPr="00F26DF5">
        <w:rPr>
          <w:rFonts w:ascii="Times New Roman" w:hAnsi="Times New Roman"/>
          <w:sz w:val="28"/>
          <w:szCs w:val="28"/>
          <w:lang w:val="az-Cyrl-AZ"/>
        </w:rPr>
        <w:t xml:space="preserve"> реєстраці</w:t>
      </w:r>
      <w:r w:rsidR="00642EFD" w:rsidRPr="00F26DF5">
        <w:rPr>
          <w:rFonts w:ascii="Times New Roman" w:hAnsi="Times New Roman"/>
          <w:sz w:val="28"/>
          <w:szCs w:val="28"/>
          <w:lang w:val="az-Cyrl-AZ"/>
        </w:rPr>
        <w:t>ю</w:t>
      </w:r>
      <w:r w:rsidRPr="00F26DF5">
        <w:rPr>
          <w:rFonts w:ascii="Times New Roman" w:hAnsi="Times New Roman"/>
          <w:sz w:val="28"/>
          <w:szCs w:val="28"/>
          <w:lang w:val="az-Cyrl-AZ"/>
        </w:rPr>
        <w:t xml:space="preserve">  речових прав на нерухоме майно та їх обтяжень у єдиному державному реєстрі  Сумського НАУ та відокремлених структурних підрозділів Сумського НАУ.</w:t>
      </w:r>
    </w:p>
    <w:p w:rsidR="00730C97" w:rsidRPr="00F26DF5" w:rsidRDefault="00730C97"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3.1.</w:t>
      </w:r>
      <w:r w:rsidR="00950CD4">
        <w:rPr>
          <w:rFonts w:ascii="Times New Roman" w:hAnsi="Times New Roman"/>
          <w:sz w:val="28"/>
          <w:szCs w:val="28"/>
          <w:lang w:val="az-Cyrl-AZ"/>
        </w:rPr>
        <w:t>22</w:t>
      </w:r>
      <w:r w:rsidRPr="00F26DF5">
        <w:rPr>
          <w:rFonts w:ascii="Times New Roman" w:hAnsi="Times New Roman"/>
          <w:sz w:val="28"/>
          <w:szCs w:val="28"/>
          <w:lang w:val="az-Cyrl-AZ"/>
        </w:rPr>
        <w:t xml:space="preserve">. </w:t>
      </w:r>
      <w:r w:rsidR="00642EFD" w:rsidRPr="00F26DF5">
        <w:rPr>
          <w:rFonts w:ascii="Times New Roman" w:hAnsi="Times New Roman"/>
          <w:sz w:val="28"/>
          <w:szCs w:val="28"/>
          <w:lang w:val="az-Cyrl-AZ"/>
        </w:rPr>
        <w:t>Готує та надає інформацію</w:t>
      </w:r>
      <w:r w:rsidRPr="00F26DF5">
        <w:rPr>
          <w:rFonts w:ascii="Times New Roman" w:hAnsi="Times New Roman"/>
          <w:sz w:val="28"/>
          <w:szCs w:val="28"/>
          <w:lang w:val="az-Cyrl-AZ"/>
        </w:rPr>
        <w:t xml:space="preserve"> до Міністерства освіти і науки України у програмі АС «Юридична особа» та Державних органів щодо наявності об’єктів нерухомості та землекористування та стан процесу реєстрації нерухомого державного майна, яке перебуває на балансі Сумського НАУ та відокремлених структурних підрозділів Сумського НАУ.</w:t>
      </w:r>
    </w:p>
    <w:p w:rsidR="00730C97" w:rsidRPr="00F26DF5" w:rsidRDefault="00A27DFE"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3.1.2</w:t>
      </w:r>
      <w:r w:rsidR="00950CD4">
        <w:rPr>
          <w:rFonts w:ascii="Times New Roman" w:hAnsi="Times New Roman"/>
          <w:sz w:val="28"/>
          <w:szCs w:val="28"/>
          <w:lang w:val="az-Cyrl-AZ"/>
        </w:rPr>
        <w:t>3</w:t>
      </w:r>
      <w:r w:rsidR="00730C97" w:rsidRPr="00F26DF5">
        <w:rPr>
          <w:rFonts w:ascii="Times New Roman" w:hAnsi="Times New Roman"/>
          <w:sz w:val="28"/>
          <w:szCs w:val="28"/>
          <w:lang w:val="az-Cyrl-AZ"/>
        </w:rPr>
        <w:t xml:space="preserve">. </w:t>
      </w:r>
      <w:r w:rsidR="00667974" w:rsidRPr="00F26DF5">
        <w:rPr>
          <w:rFonts w:ascii="Times New Roman" w:hAnsi="Times New Roman"/>
          <w:sz w:val="28"/>
          <w:szCs w:val="28"/>
          <w:lang w:val="az-Cyrl-AZ"/>
        </w:rPr>
        <w:t>Організовує подання</w:t>
      </w:r>
      <w:r w:rsidR="00730C97" w:rsidRPr="00F26DF5">
        <w:rPr>
          <w:rFonts w:ascii="Times New Roman" w:hAnsi="Times New Roman"/>
          <w:sz w:val="28"/>
          <w:szCs w:val="28"/>
          <w:lang w:val="az-Cyrl-AZ"/>
        </w:rPr>
        <w:t xml:space="preserve"> до Міністерства осв</w:t>
      </w:r>
      <w:r w:rsidR="00642EFD" w:rsidRPr="00F26DF5">
        <w:rPr>
          <w:rFonts w:ascii="Times New Roman" w:hAnsi="Times New Roman"/>
          <w:sz w:val="28"/>
          <w:szCs w:val="28"/>
          <w:lang w:val="az-Cyrl-AZ"/>
        </w:rPr>
        <w:t>іти і науки України документацію</w:t>
      </w:r>
      <w:r w:rsidR="00730C97" w:rsidRPr="00F26DF5">
        <w:rPr>
          <w:rFonts w:ascii="Times New Roman" w:hAnsi="Times New Roman"/>
          <w:sz w:val="28"/>
          <w:szCs w:val="28"/>
          <w:lang w:val="az-Cyrl-AZ"/>
        </w:rPr>
        <w:t xml:space="preserve"> на списання державного майна, закріпленого за Сумським НАУ та відокремленими структурними підрозділами Сумського НАУ.  </w:t>
      </w:r>
    </w:p>
    <w:p w:rsidR="00985189" w:rsidRPr="00F26DF5" w:rsidRDefault="00730C97"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3.1.2</w:t>
      </w:r>
      <w:r w:rsidR="00950CD4">
        <w:rPr>
          <w:rFonts w:ascii="Times New Roman" w:hAnsi="Times New Roman"/>
          <w:sz w:val="28"/>
          <w:szCs w:val="28"/>
          <w:lang w:val="az-Cyrl-AZ"/>
        </w:rPr>
        <w:t>4</w:t>
      </w:r>
      <w:r w:rsidRPr="00F26DF5">
        <w:rPr>
          <w:rFonts w:ascii="Times New Roman" w:hAnsi="Times New Roman"/>
          <w:sz w:val="28"/>
          <w:szCs w:val="28"/>
          <w:lang w:val="az-Cyrl-AZ"/>
        </w:rPr>
        <w:t>. Відповідно до Законів України «Про державну реєстрацію речових прав на нерухоме майно та їх обтяжень» та «Про Державний земельний кадастр»:</w:t>
      </w:r>
    </w:p>
    <w:p w:rsidR="00BB58B1" w:rsidRPr="00F26DF5" w:rsidRDefault="00BB58B1"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1) організовує виготовлення технічної документації та об’єкти нерухомості та землекористування та забезпечує їх зберігання;</w:t>
      </w:r>
    </w:p>
    <w:p w:rsidR="00730C97" w:rsidRPr="00F26DF5" w:rsidRDefault="00BB58B1"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2</w:t>
      </w:r>
      <w:r w:rsidR="00730C97" w:rsidRPr="00F26DF5">
        <w:rPr>
          <w:rFonts w:ascii="Times New Roman" w:hAnsi="Times New Roman"/>
          <w:sz w:val="28"/>
          <w:szCs w:val="28"/>
          <w:lang w:val="az-Cyrl-AZ"/>
        </w:rPr>
        <w:t>) готу</w:t>
      </w:r>
      <w:r w:rsidR="00642EFD" w:rsidRPr="00F26DF5">
        <w:rPr>
          <w:rFonts w:ascii="Times New Roman" w:hAnsi="Times New Roman"/>
          <w:sz w:val="28"/>
          <w:szCs w:val="28"/>
          <w:lang w:val="az-Cyrl-AZ"/>
        </w:rPr>
        <w:t>є</w:t>
      </w:r>
      <w:r w:rsidR="00730C97" w:rsidRPr="00F26DF5">
        <w:rPr>
          <w:rFonts w:ascii="Times New Roman" w:hAnsi="Times New Roman"/>
          <w:sz w:val="28"/>
          <w:szCs w:val="28"/>
          <w:lang w:val="az-Cyrl-AZ"/>
        </w:rPr>
        <w:t xml:space="preserve"> та </w:t>
      </w:r>
      <w:r w:rsidR="00642EFD" w:rsidRPr="00F26DF5">
        <w:rPr>
          <w:rFonts w:ascii="Times New Roman" w:hAnsi="Times New Roman"/>
          <w:sz w:val="28"/>
          <w:szCs w:val="28"/>
          <w:lang w:val="az-Cyrl-AZ"/>
        </w:rPr>
        <w:t xml:space="preserve">подає </w:t>
      </w:r>
      <w:r w:rsidR="00730C97" w:rsidRPr="00F26DF5">
        <w:rPr>
          <w:rFonts w:ascii="Times New Roman" w:hAnsi="Times New Roman"/>
          <w:sz w:val="28"/>
          <w:szCs w:val="28"/>
          <w:lang w:val="az-Cyrl-AZ"/>
        </w:rPr>
        <w:t xml:space="preserve">документи для державної реєстрації  речових прав на нерухоме майно та їх обтяжень у Державному реєстрі речових прав на нерухоме майно та до Державного кадастрового реєстратора; </w:t>
      </w:r>
    </w:p>
    <w:p w:rsidR="00730C97" w:rsidRPr="00F26DF5" w:rsidRDefault="00BB58B1"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3</w:t>
      </w:r>
      <w:r w:rsidR="00730C97" w:rsidRPr="00F26DF5">
        <w:rPr>
          <w:rFonts w:ascii="Times New Roman" w:hAnsi="Times New Roman"/>
          <w:sz w:val="28"/>
          <w:szCs w:val="28"/>
          <w:lang w:val="az-Cyrl-AZ"/>
        </w:rPr>
        <w:t xml:space="preserve">) </w:t>
      </w:r>
      <w:r w:rsidR="00985189" w:rsidRPr="00F26DF5">
        <w:rPr>
          <w:rFonts w:ascii="Times New Roman" w:hAnsi="Times New Roman"/>
          <w:sz w:val="28"/>
          <w:szCs w:val="28"/>
          <w:lang w:val="az-Cyrl-AZ"/>
        </w:rPr>
        <w:t>отриму</w:t>
      </w:r>
      <w:r w:rsidR="00642EFD" w:rsidRPr="00F26DF5">
        <w:rPr>
          <w:rFonts w:ascii="Times New Roman" w:hAnsi="Times New Roman"/>
          <w:sz w:val="28"/>
          <w:szCs w:val="28"/>
          <w:lang w:val="az-Cyrl-AZ"/>
        </w:rPr>
        <w:t>є</w:t>
      </w:r>
      <w:r w:rsidR="00730C97" w:rsidRPr="00F26DF5">
        <w:rPr>
          <w:rFonts w:ascii="Times New Roman" w:hAnsi="Times New Roman"/>
          <w:sz w:val="28"/>
          <w:szCs w:val="28"/>
          <w:lang w:val="az-Cyrl-AZ"/>
        </w:rPr>
        <w:t xml:space="preserve"> витяги про проведену державну реєстрацію прав на нерухоме майно та землекористування;</w:t>
      </w:r>
    </w:p>
    <w:p w:rsidR="00730C97" w:rsidRPr="00F26DF5" w:rsidRDefault="00BB58B1"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4</w:t>
      </w:r>
      <w:r w:rsidR="00730C97" w:rsidRPr="00F26DF5">
        <w:rPr>
          <w:rFonts w:ascii="Times New Roman" w:hAnsi="Times New Roman"/>
          <w:sz w:val="28"/>
          <w:szCs w:val="28"/>
          <w:lang w:val="az-Cyrl-AZ"/>
        </w:rPr>
        <w:t xml:space="preserve">) </w:t>
      </w:r>
      <w:r w:rsidR="00985189" w:rsidRPr="00F26DF5">
        <w:rPr>
          <w:rFonts w:ascii="Times New Roman" w:hAnsi="Times New Roman"/>
          <w:sz w:val="28"/>
          <w:szCs w:val="28"/>
          <w:lang w:val="az-Cyrl-AZ"/>
        </w:rPr>
        <w:t>здійсню</w:t>
      </w:r>
      <w:r w:rsidR="00642EFD" w:rsidRPr="00F26DF5">
        <w:rPr>
          <w:rFonts w:ascii="Times New Roman" w:hAnsi="Times New Roman"/>
          <w:sz w:val="28"/>
          <w:szCs w:val="28"/>
          <w:lang w:val="az-Cyrl-AZ"/>
        </w:rPr>
        <w:t>є</w:t>
      </w:r>
      <w:r w:rsidR="00730C97" w:rsidRPr="00F26DF5">
        <w:rPr>
          <w:rFonts w:ascii="Times New Roman" w:hAnsi="Times New Roman"/>
          <w:sz w:val="28"/>
          <w:szCs w:val="28"/>
          <w:lang w:val="az-Cyrl-AZ"/>
        </w:rPr>
        <w:t xml:space="preserve"> інші повноваження, передбачені Законом України «Про державну реєстрацію речових прав на нерухоме майно та їх обтяжень». </w:t>
      </w:r>
    </w:p>
    <w:p w:rsidR="00985189" w:rsidRPr="00F26DF5" w:rsidRDefault="00730C97" w:rsidP="00F26DF5">
      <w:pPr>
        <w:spacing w:after="0"/>
        <w:jc w:val="both"/>
        <w:rPr>
          <w:rFonts w:ascii="Times New Roman" w:eastAsia="Times New Roman" w:hAnsi="Times New Roman"/>
          <w:sz w:val="28"/>
          <w:szCs w:val="28"/>
          <w:lang w:val="az-Cyrl-AZ"/>
        </w:rPr>
      </w:pPr>
      <w:r w:rsidRPr="00F26DF5">
        <w:rPr>
          <w:rFonts w:ascii="Times New Roman" w:eastAsia="Times New Roman" w:hAnsi="Times New Roman"/>
          <w:sz w:val="28"/>
          <w:szCs w:val="28"/>
          <w:lang w:val="az-Cyrl-AZ"/>
        </w:rPr>
        <w:lastRenderedPageBreak/>
        <w:t>3.</w:t>
      </w:r>
      <w:r w:rsidR="00985189" w:rsidRPr="00F26DF5">
        <w:rPr>
          <w:rFonts w:ascii="Times New Roman" w:eastAsia="Times New Roman" w:hAnsi="Times New Roman"/>
          <w:sz w:val="28"/>
          <w:szCs w:val="28"/>
          <w:lang w:val="az-Cyrl-AZ"/>
        </w:rPr>
        <w:t>1</w:t>
      </w:r>
      <w:r w:rsidRPr="00F26DF5">
        <w:rPr>
          <w:rFonts w:ascii="Times New Roman" w:eastAsia="Times New Roman" w:hAnsi="Times New Roman"/>
          <w:sz w:val="28"/>
          <w:szCs w:val="28"/>
          <w:lang w:val="az-Cyrl-AZ"/>
        </w:rPr>
        <w:t>.</w:t>
      </w:r>
      <w:r w:rsidR="00950CD4">
        <w:rPr>
          <w:rFonts w:ascii="Times New Roman" w:eastAsia="Times New Roman" w:hAnsi="Times New Roman"/>
          <w:sz w:val="28"/>
          <w:szCs w:val="28"/>
          <w:lang w:val="az-Cyrl-AZ"/>
        </w:rPr>
        <w:t>25</w:t>
      </w:r>
      <w:r w:rsidR="00985189" w:rsidRPr="00F26DF5">
        <w:rPr>
          <w:rFonts w:ascii="Times New Roman" w:eastAsia="Times New Roman" w:hAnsi="Times New Roman"/>
          <w:sz w:val="28"/>
          <w:szCs w:val="28"/>
          <w:lang w:val="az-Cyrl-AZ"/>
        </w:rPr>
        <w:t>. Проводит</w:t>
      </w:r>
      <w:r w:rsidR="00642EFD" w:rsidRPr="00F26DF5">
        <w:rPr>
          <w:rFonts w:ascii="Times New Roman" w:eastAsia="Times New Roman" w:hAnsi="Times New Roman"/>
          <w:sz w:val="28"/>
          <w:szCs w:val="28"/>
          <w:lang w:val="az-Cyrl-AZ"/>
        </w:rPr>
        <w:t>ь</w:t>
      </w:r>
      <w:r w:rsidRPr="00F26DF5">
        <w:rPr>
          <w:rFonts w:ascii="Times New Roman" w:eastAsia="Times New Roman" w:hAnsi="Times New Roman"/>
          <w:sz w:val="28"/>
          <w:szCs w:val="28"/>
          <w:lang w:val="az-Cyrl-AZ"/>
        </w:rPr>
        <w:t xml:space="preserve"> аудит у відокремлених структурних підрозділах Сумського НАУ щодо організації виконання</w:t>
      </w:r>
      <w:r w:rsidR="00985189" w:rsidRPr="00F26DF5">
        <w:rPr>
          <w:rFonts w:ascii="Times New Roman" w:eastAsia="Times New Roman" w:hAnsi="Times New Roman"/>
          <w:sz w:val="28"/>
          <w:szCs w:val="28"/>
          <w:lang w:val="az-Cyrl-AZ"/>
        </w:rPr>
        <w:t xml:space="preserve"> завдань стосовно державної реєстрації прав на нерухоме майно та їх обтяжень та землекористування.</w:t>
      </w:r>
    </w:p>
    <w:p w:rsidR="00605EB8" w:rsidRPr="00F26DF5" w:rsidRDefault="00950CD4" w:rsidP="00F26DF5">
      <w:pPr>
        <w:spacing w:after="0"/>
        <w:jc w:val="both"/>
        <w:rPr>
          <w:rFonts w:ascii="Times New Roman" w:hAnsi="Times New Roman"/>
          <w:sz w:val="28"/>
          <w:szCs w:val="28"/>
          <w:lang w:val="az-Cyrl-AZ"/>
        </w:rPr>
      </w:pPr>
      <w:r>
        <w:rPr>
          <w:rFonts w:ascii="Times New Roman" w:hAnsi="Times New Roman"/>
          <w:sz w:val="28"/>
          <w:szCs w:val="28"/>
          <w:lang w:val="az-Cyrl-AZ"/>
        </w:rPr>
        <w:t>3.1.26</w:t>
      </w:r>
      <w:r w:rsidR="00605EB8" w:rsidRPr="00F26DF5">
        <w:rPr>
          <w:rFonts w:ascii="Times New Roman" w:hAnsi="Times New Roman"/>
          <w:sz w:val="28"/>
          <w:szCs w:val="28"/>
          <w:lang w:val="az-Cyrl-AZ"/>
        </w:rPr>
        <w:t xml:space="preserve">. </w:t>
      </w:r>
      <w:r w:rsidR="009C7C5A" w:rsidRPr="00F26DF5">
        <w:rPr>
          <w:rFonts w:ascii="Times New Roman" w:hAnsi="Times New Roman"/>
          <w:sz w:val="28"/>
          <w:szCs w:val="28"/>
          <w:lang w:val="az-Cyrl-AZ"/>
        </w:rPr>
        <w:t>Складає проекти договорів</w:t>
      </w:r>
      <w:r w:rsidR="00605EB8" w:rsidRPr="00F26DF5">
        <w:rPr>
          <w:rFonts w:ascii="Times New Roman" w:hAnsi="Times New Roman"/>
          <w:sz w:val="28"/>
          <w:szCs w:val="28"/>
          <w:lang w:val="az-Cyrl-AZ"/>
        </w:rPr>
        <w:t xml:space="preserve"> оренди майна університету, забезпечує розрахунок орендної плати та контроль за надходженням коштів за оренду майна до бюджету та на рахунок Сумського НАУ.</w:t>
      </w:r>
    </w:p>
    <w:p w:rsidR="00605EB8" w:rsidRPr="00F26DF5" w:rsidRDefault="00950CD4" w:rsidP="00F26DF5">
      <w:pPr>
        <w:tabs>
          <w:tab w:val="left" w:pos="709"/>
        </w:tabs>
        <w:spacing w:after="0"/>
        <w:jc w:val="both"/>
        <w:rPr>
          <w:rFonts w:ascii="Times New Roman" w:hAnsi="Times New Roman"/>
          <w:sz w:val="28"/>
          <w:szCs w:val="28"/>
          <w:lang w:val="az-Cyrl-AZ"/>
        </w:rPr>
      </w:pPr>
      <w:r>
        <w:rPr>
          <w:rFonts w:ascii="Times New Roman" w:hAnsi="Times New Roman"/>
          <w:sz w:val="28"/>
          <w:szCs w:val="28"/>
          <w:lang w:val="az-Cyrl-AZ"/>
        </w:rPr>
        <w:t>3.1.27</w:t>
      </w:r>
      <w:r w:rsidR="00605EB8" w:rsidRPr="00F26DF5">
        <w:rPr>
          <w:rFonts w:ascii="Times New Roman" w:hAnsi="Times New Roman"/>
          <w:sz w:val="28"/>
          <w:szCs w:val="28"/>
          <w:lang w:val="az-Cyrl-AZ"/>
        </w:rPr>
        <w:t xml:space="preserve">. </w:t>
      </w:r>
      <w:r w:rsidR="00D86DC9" w:rsidRPr="00F26DF5">
        <w:rPr>
          <w:rFonts w:ascii="Times New Roman" w:hAnsi="Times New Roman"/>
          <w:sz w:val="28"/>
          <w:szCs w:val="28"/>
          <w:lang w:val="az-Cyrl-AZ"/>
        </w:rPr>
        <w:t>Складає</w:t>
      </w:r>
      <w:r w:rsidR="00605EB8" w:rsidRPr="00F26DF5">
        <w:rPr>
          <w:rFonts w:ascii="Times New Roman" w:hAnsi="Times New Roman"/>
          <w:sz w:val="28"/>
          <w:szCs w:val="28"/>
          <w:lang w:val="az-Cyrl-AZ"/>
        </w:rPr>
        <w:t xml:space="preserve"> проекти договорів на відшкодування витрат за надані комунальні послуги, спожиту електричну енергію орендованих приміщень та забезпечує контроль за надходженням коштів за даним напрямом.</w:t>
      </w:r>
    </w:p>
    <w:p w:rsidR="00605EB8" w:rsidRPr="00F26DF5" w:rsidRDefault="00950CD4" w:rsidP="00F26DF5">
      <w:pPr>
        <w:spacing w:after="0"/>
        <w:jc w:val="both"/>
        <w:rPr>
          <w:rFonts w:ascii="Times New Roman" w:hAnsi="Times New Roman"/>
          <w:sz w:val="28"/>
          <w:szCs w:val="28"/>
          <w:lang w:val="az-Cyrl-AZ"/>
        </w:rPr>
      </w:pPr>
      <w:r>
        <w:rPr>
          <w:rFonts w:ascii="Times New Roman" w:hAnsi="Times New Roman"/>
          <w:sz w:val="28"/>
          <w:szCs w:val="28"/>
          <w:lang w:val="az-Cyrl-AZ"/>
        </w:rPr>
        <w:t>3.1.28</w:t>
      </w:r>
      <w:r w:rsidR="00605EB8" w:rsidRPr="00F26DF5">
        <w:rPr>
          <w:rFonts w:ascii="Times New Roman" w:hAnsi="Times New Roman"/>
          <w:sz w:val="28"/>
          <w:szCs w:val="28"/>
          <w:lang w:val="az-Cyrl-AZ"/>
        </w:rPr>
        <w:t xml:space="preserve">. </w:t>
      </w:r>
      <w:r w:rsidR="00570469" w:rsidRPr="00F26DF5">
        <w:rPr>
          <w:rFonts w:ascii="Times New Roman" w:hAnsi="Times New Roman"/>
          <w:sz w:val="28"/>
          <w:szCs w:val="28"/>
          <w:lang w:val="az-Cyrl-AZ"/>
        </w:rPr>
        <w:t>Здійсню</w:t>
      </w:r>
      <w:r w:rsidR="00605EB8" w:rsidRPr="00F26DF5">
        <w:rPr>
          <w:rFonts w:ascii="Times New Roman" w:hAnsi="Times New Roman"/>
          <w:sz w:val="28"/>
          <w:szCs w:val="28"/>
          <w:lang w:val="az-Cyrl-AZ"/>
        </w:rPr>
        <w:t>є щорічний розрахунок орієнтовного надходження коштів від оренди державного майна та спожитих комунальних послуг орендарями.</w:t>
      </w:r>
    </w:p>
    <w:p w:rsidR="00605EB8" w:rsidRPr="00F26DF5" w:rsidRDefault="00950CD4" w:rsidP="00F26DF5">
      <w:pPr>
        <w:spacing w:after="0"/>
        <w:jc w:val="both"/>
        <w:rPr>
          <w:rFonts w:ascii="Times New Roman" w:hAnsi="Times New Roman"/>
          <w:sz w:val="28"/>
          <w:szCs w:val="28"/>
          <w:lang w:val="az-Cyrl-AZ"/>
        </w:rPr>
      </w:pPr>
      <w:r>
        <w:rPr>
          <w:rFonts w:ascii="Times New Roman" w:hAnsi="Times New Roman"/>
          <w:sz w:val="28"/>
          <w:szCs w:val="28"/>
          <w:lang w:val="az-Cyrl-AZ"/>
        </w:rPr>
        <w:t>3.1.29</w:t>
      </w:r>
      <w:r w:rsidR="00605EB8" w:rsidRPr="00F26DF5">
        <w:rPr>
          <w:rFonts w:ascii="Times New Roman" w:hAnsi="Times New Roman"/>
          <w:sz w:val="28"/>
          <w:szCs w:val="28"/>
          <w:lang w:val="az-Cyrl-AZ"/>
        </w:rPr>
        <w:t>. Забезпечує ведення звітності щодо оренди та готує:</w:t>
      </w:r>
    </w:p>
    <w:p w:rsidR="00605EB8" w:rsidRPr="00F26DF5" w:rsidRDefault="00605EB8"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-звіт про оренду державного майна та інформацію про укладені договори про оренду нерухомого майна по Сумському НАУ;</w:t>
      </w:r>
    </w:p>
    <w:p w:rsidR="00605EB8" w:rsidRPr="00F26DF5" w:rsidRDefault="00605EB8" w:rsidP="00F26DF5">
      <w:pPr>
        <w:spacing w:after="0"/>
        <w:jc w:val="both"/>
        <w:rPr>
          <w:rFonts w:ascii="Times New Roman" w:hAnsi="Times New Roman"/>
          <w:sz w:val="28"/>
          <w:szCs w:val="28"/>
          <w:lang w:val="az-Cyrl-AZ"/>
        </w:rPr>
      </w:pPr>
      <w:r w:rsidRPr="00F26DF5">
        <w:rPr>
          <w:rFonts w:ascii="Times New Roman" w:hAnsi="Times New Roman"/>
          <w:sz w:val="28"/>
          <w:szCs w:val="28"/>
          <w:lang w:val="az-Cyrl-AZ"/>
        </w:rPr>
        <w:t>-звіт про оренду державного майна та інформацію про укладені договори про оренду нерухомого майна по відокремлених структурних підрозділах Сумського НАУ.</w:t>
      </w:r>
    </w:p>
    <w:p w:rsidR="00605EB8" w:rsidRPr="00F26DF5" w:rsidRDefault="00950CD4" w:rsidP="00F26DF5">
      <w:pPr>
        <w:spacing w:after="0"/>
        <w:jc w:val="both"/>
        <w:rPr>
          <w:rFonts w:ascii="Times New Roman" w:eastAsia="Times New Roman" w:hAnsi="Times New Roman"/>
          <w:sz w:val="28"/>
          <w:szCs w:val="28"/>
          <w:lang w:val="az-Cyrl-AZ" w:eastAsia="uk-UA"/>
        </w:rPr>
      </w:pPr>
      <w:r>
        <w:rPr>
          <w:rFonts w:ascii="Times New Roman" w:hAnsi="Times New Roman"/>
          <w:sz w:val="28"/>
          <w:szCs w:val="28"/>
          <w:lang w:val="az-Cyrl-AZ"/>
        </w:rPr>
        <w:t>3.1.30</w:t>
      </w:r>
      <w:r w:rsidR="00605EB8" w:rsidRPr="00F26DF5">
        <w:rPr>
          <w:rFonts w:ascii="Times New Roman" w:hAnsi="Times New Roman"/>
          <w:sz w:val="28"/>
          <w:szCs w:val="28"/>
          <w:lang w:val="az-Cyrl-AZ"/>
        </w:rPr>
        <w:t xml:space="preserve">. </w:t>
      </w:r>
      <w:r w:rsidR="00605EB8" w:rsidRPr="00F26DF5">
        <w:rPr>
          <w:rFonts w:ascii="Times New Roman" w:hAnsi="Times New Roman"/>
          <w:bCs/>
          <w:sz w:val="28"/>
          <w:szCs w:val="28"/>
          <w:lang w:val="az-Cyrl-AZ"/>
        </w:rPr>
        <w:t xml:space="preserve">За умови наявності відповідних організаційних та технічних умов для забезпечення в повному обсязі запланованих завдань з питань внутрішнього аудиту </w:t>
      </w:r>
      <w:r w:rsidR="00605EB8" w:rsidRPr="00F26DF5">
        <w:rPr>
          <w:rFonts w:ascii="Times New Roman" w:eastAsia="Times New Roman" w:hAnsi="Times New Roman"/>
          <w:sz w:val="28"/>
          <w:szCs w:val="28"/>
          <w:lang w:val="az-Cyrl-AZ" w:eastAsia="uk-UA"/>
        </w:rPr>
        <w:t>працівники Відділу можуть дистанційно (камерально) виконувати завдання та обов’язки, визначені даним Положенням.</w:t>
      </w:r>
    </w:p>
    <w:p w:rsidR="00A6559D" w:rsidRDefault="00950CD4" w:rsidP="00EF3D05">
      <w:pPr>
        <w:spacing w:after="0"/>
        <w:jc w:val="both"/>
        <w:rPr>
          <w:rFonts w:ascii="Times New Roman" w:eastAsia="Times New Roman" w:hAnsi="Times New Roman"/>
          <w:sz w:val="28"/>
          <w:szCs w:val="28"/>
          <w:lang w:val="az-Cyrl-AZ" w:eastAsia="uk-UA"/>
        </w:rPr>
      </w:pPr>
      <w:r>
        <w:rPr>
          <w:rFonts w:ascii="Times New Roman" w:eastAsia="Times New Roman" w:hAnsi="Times New Roman"/>
          <w:sz w:val="28"/>
          <w:szCs w:val="28"/>
          <w:lang w:val="az-Cyrl-AZ" w:eastAsia="uk-UA"/>
        </w:rPr>
        <w:t>3.1.31</w:t>
      </w:r>
      <w:r w:rsidR="00A6559D" w:rsidRPr="00F26DF5">
        <w:rPr>
          <w:rFonts w:ascii="Times New Roman" w:eastAsia="Times New Roman" w:hAnsi="Times New Roman"/>
          <w:sz w:val="28"/>
          <w:szCs w:val="28"/>
          <w:lang w:val="az-Cyrl-AZ" w:eastAsia="uk-UA"/>
        </w:rPr>
        <w:t>. У випадку прийняття ректором університету рішення можливе залучення працівників Відділу до консультаційної діяльності (методологічна допомога,</w:t>
      </w:r>
      <w:r w:rsidR="00B22CB6" w:rsidRPr="00F26DF5">
        <w:rPr>
          <w:rFonts w:ascii="Times New Roman" w:eastAsia="Times New Roman" w:hAnsi="Times New Roman"/>
          <w:sz w:val="28"/>
          <w:szCs w:val="28"/>
          <w:lang w:val="az-Cyrl-AZ" w:eastAsia="uk-UA"/>
        </w:rPr>
        <w:t xml:space="preserve"> </w:t>
      </w:r>
      <w:r w:rsidR="00A6559D" w:rsidRPr="00F26DF5">
        <w:rPr>
          <w:rFonts w:ascii="Times New Roman" w:eastAsia="Times New Roman" w:hAnsi="Times New Roman"/>
          <w:sz w:val="28"/>
          <w:szCs w:val="28"/>
          <w:lang w:val="az-Cyrl-AZ" w:eastAsia="uk-UA"/>
        </w:rPr>
        <w:t>дорадча участь у робочих групах аб</w:t>
      </w:r>
      <w:r w:rsidR="00B22CB6" w:rsidRPr="00F26DF5">
        <w:rPr>
          <w:rFonts w:ascii="Times New Roman" w:eastAsia="Times New Roman" w:hAnsi="Times New Roman"/>
          <w:sz w:val="28"/>
          <w:szCs w:val="28"/>
          <w:lang w:val="az-Cyrl-AZ" w:eastAsia="uk-UA"/>
        </w:rPr>
        <w:t xml:space="preserve">о комісіях </w:t>
      </w:r>
      <w:r w:rsidR="00A6559D" w:rsidRPr="00F26DF5">
        <w:rPr>
          <w:rFonts w:ascii="Times New Roman" w:eastAsia="Times New Roman" w:hAnsi="Times New Roman"/>
          <w:sz w:val="28"/>
          <w:szCs w:val="28"/>
          <w:lang w:val="az-Cyrl-AZ" w:eastAsia="uk-UA"/>
        </w:rPr>
        <w:t>тощо).</w:t>
      </w:r>
    </w:p>
    <w:p w:rsidR="000A4E9A" w:rsidRPr="00F26DF5" w:rsidRDefault="0014574D" w:rsidP="00260BEE">
      <w:pPr>
        <w:spacing w:after="120"/>
        <w:jc w:val="center"/>
        <w:rPr>
          <w:rFonts w:ascii="Times New Roman" w:hAnsi="Times New Roman"/>
          <w:b/>
          <w:bCs/>
          <w:sz w:val="28"/>
          <w:szCs w:val="28"/>
          <w:lang w:val="az-Cyrl-AZ" w:eastAsia="ru-RU"/>
        </w:rPr>
      </w:pPr>
      <w:r w:rsidRPr="00F26DF5">
        <w:rPr>
          <w:rFonts w:ascii="Times New Roman" w:hAnsi="Times New Roman"/>
          <w:b/>
          <w:bCs/>
          <w:sz w:val="28"/>
          <w:szCs w:val="28"/>
          <w:lang w:val="az-Cyrl-AZ" w:eastAsia="ru-RU"/>
        </w:rPr>
        <w:t xml:space="preserve">4. Права </w:t>
      </w:r>
      <w:r w:rsidR="00740E8F" w:rsidRPr="00F26DF5">
        <w:rPr>
          <w:rFonts w:ascii="Times New Roman" w:hAnsi="Times New Roman"/>
          <w:b/>
          <w:bCs/>
          <w:sz w:val="28"/>
          <w:szCs w:val="28"/>
          <w:lang w:val="az-Cyrl-AZ" w:eastAsia="ru-RU"/>
        </w:rPr>
        <w:t>Відділу</w:t>
      </w:r>
    </w:p>
    <w:p w:rsidR="009B42D8" w:rsidRDefault="009B42D8" w:rsidP="006F66D6">
      <w:pPr>
        <w:spacing w:after="120"/>
        <w:jc w:val="both"/>
        <w:rPr>
          <w:rFonts w:ascii="Times New Roman" w:hAnsi="Times New Roman"/>
          <w:bCs/>
          <w:sz w:val="28"/>
          <w:szCs w:val="28"/>
          <w:lang w:val="az-Cyrl-AZ" w:eastAsia="ru-RU"/>
        </w:rPr>
      </w:pPr>
      <w:r w:rsidRPr="00F26DF5">
        <w:rPr>
          <w:rFonts w:ascii="Times New Roman" w:hAnsi="Times New Roman"/>
          <w:bCs/>
          <w:sz w:val="28"/>
          <w:szCs w:val="28"/>
          <w:lang w:val="az-Cyrl-AZ" w:eastAsia="ru-RU"/>
        </w:rPr>
        <w:t>4.1. Відділ для виконання покладених на нього завдань має право:</w:t>
      </w:r>
    </w:p>
    <w:p w:rsidR="00D840C5" w:rsidRPr="00F26DF5" w:rsidRDefault="009B42D8" w:rsidP="00404196">
      <w:pPr>
        <w:spacing w:after="0"/>
        <w:jc w:val="both"/>
        <w:rPr>
          <w:rFonts w:ascii="Times New Roman" w:hAnsi="Times New Roman"/>
          <w:color w:val="000000"/>
          <w:sz w:val="28"/>
          <w:szCs w:val="28"/>
          <w:lang w:val="az-Cyrl-AZ"/>
        </w:rPr>
      </w:pPr>
      <w:r w:rsidRPr="00F26DF5">
        <w:rPr>
          <w:rFonts w:ascii="Times New Roman" w:hAnsi="Times New Roman"/>
          <w:bCs/>
          <w:sz w:val="28"/>
          <w:szCs w:val="28"/>
          <w:lang w:val="az-Cyrl-AZ" w:eastAsia="ru-RU"/>
        </w:rPr>
        <w:t>4.1.1.</w:t>
      </w:r>
      <w:r w:rsidR="002718EE" w:rsidRPr="00F26DF5">
        <w:rPr>
          <w:rFonts w:ascii="Times New Roman" w:hAnsi="Times New Roman"/>
          <w:bCs/>
          <w:sz w:val="28"/>
          <w:szCs w:val="28"/>
          <w:lang w:val="az-Cyrl-AZ" w:eastAsia="ru-RU"/>
        </w:rPr>
        <w:t xml:space="preserve"> </w:t>
      </w:r>
      <w:r w:rsidR="002718EE" w:rsidRPr="00F26DF5">
        <w:rPr>
          <w:rFonts w:ascii="Times New Roman" w:hAnsi="Times New Roman"/>
          <w:color w:val="000000"/>
          <w:sz w:val="28"/>
          <w:szCs w:val="28"/>
          <w:lang w:val="az-Cyrl-AZ"/>
        </w:rPr>
        <w:t>Н</w:t>
      </w:r>
      <w:r w:rsidR="00D840C5" w:rsidRPr="00F26DF5">
        <w:rPr>
          <w:rFonts w:ascii="Times New Roman" w:hAnsi="Times New Roman"/>
          <w:color w:val="000000"/>
          <w:sz w:val="28"/>
          <w:szCs w:val="28"/>
          <w:lang w:val="az-Cyrl-AZ"/>
        </w:rPr>
        <w:t xml:space="preserve">а повний та безперешкодний доступ до документів, </w:t>
      </w:r>
      <w:r w:rsidR="00140C26" w:rsidRPr="00F26DF5">
        <w:rPr>
          <w:rFonts w:ascii="Times New Roman" w:hAnsi="Times New Roman"/>
          <w:sz w:val="28"/>
          <w:szCs w:val="28"/>
          <w:lang w:val="az-Cyrl-AZ"/>
        </w:rPr>
        <w:t xml:space="preserve">електронної </w:t>
      </w:r>
      <w:r w:rsidR="00D840C5" w:rsidRPr="00F26DF5">
        <w:rPr>
          <w:rFonts w:ascii="Times New Roman" w:hAnsi="Times New Roman"/>
          <w:color w:val="000000"/>
          <w:sz w:val="28"/>
          <w:szCs w:val="28"/>
          <w:lang w:val="az-Cyrl-AZ"/>
        </w:rPr>
        <w:t>інформації та баз даних, які стосуються аудиторських завдань, включаючи інформацію з обмеженим доступом, що надається в устан</w:t>
      </w:r>
      <w:r w:rsidR="00170663" w:rsidRPr="00F26DF5">
        <w:rPr>
          <w:rFonts w:ascii="Times New Roman" w:hAnsi="Times New Roman"/>
          <w:color w:val="000000"/>
          <w:sz w:val="28"/>
          <w:szCs w:val="28"/>
          <w:lang w:val="az-Cyrl-AZ"/>
        </w:rPr>
        <w:t>овленому законодавством порядку.</w:t>
      </w:r>
    </w:p>
    <w:p w:rsidR="002718EE" w:rsidRPr="00F26DF5" w:rsidRDefault="002718EE" w:rsidP="00404196">
      <w:pPr>
        <w:spacing w:after="0"/>
        <w:jc w:val="both"/>
        <w:rPr>
          <w:rFonts w:ascii="Times New Roman" w:hAnsi="Times New Roman"/>
          <w:color w:val="000000"/>
          <w:sz w:val="28"/>
          <w:szCs w:val="28"/>
          <w:lang w:val="az-Cyrl-AZ"/>
        </w:rPr>
      </w:pPr>
      <w:r w:rsidRPr="00F26DF5">
        <w:rPr>
          <w:rFonts w:ascii="Times New Roman" w:hAnsi="Times New Roman"/>
          <w:color w:val="000000"/>
          <w:sz w:val="28"/>
          <w:szCs w:val="28"/>
          <w:lang w:val="az-Cyrl-AZ"/>
        </w:rPr>
        <w:t xml:space="preserve">4.1.2. На повний та безперешкодний доступ </w:t>
      </w:r>
      <w:r w:rsidR="00FC07BC" w:rsidRPr="00F26DF5">
        <w:rPr>
          <w:rFonts w:ascii="Times New Roman" w:hAnsi="Times New Roman"/>
          <w:color w:val="000000"/>
          <w:sz w:val="28"/>
          <w:szCs w:val="28"/>
          <w:lang w:val="az-Cyrl-AZ"/>
        </w:rPr>
        <w:t>до адміністративних, навчальних, виробничих та інших приміщень</w:t>
      </w:r>
      <w:r w:rsidRPr="00F26DF5">
        <w:rPr>
          <w:rFonts w:ascii="Times New Roman" w:hAnsi="Times New Roman"/>
          <w:color w:val="000000"/>
          <w:sz w:val="28"/>
          <w:szCs w:val="28"/>
          <w:lang w:val="az-Cyrl-AZ"/>
        </w:rPr>
        <w:t xml:space="preserve"> університету та його відокремлених структурних підрозділів, а також до матеріальних ресурсів для їх обстеження і з’ясування питань, пов’язаних з виконанням завдань.</w:t>
      </w:r>
    </w:p>
    <w:p w:rsidR="00D840C5" w:rsidRPr="00F26DF5" w:rsidRDefault="00D840C5" w:rsidP="00F26DF5">
      <w:pPr>
        <w:shd w:val="clear" w:color="auto" w:fill="FFFFFF"/>
        <w:spacing w:after="0"/>
        <w:jc w:val="both"/>
        <w:textAlignment w:val="baseline"/>
        <w:rPr>
          <w:rFonts w:ascii="Times New Roman" w:hAnsi="Times New Roman"/>
          <w:color w:val="000000"/>
          <w:sz w:val="28"/>
          <w:szCs w:val="28"/>
          <w:lang w:val="az-Cyrl-AZ"/>
        </w:rPr>
      </w:pPr>
      <w:bookmarkStart w:id="19" w:name="o76"/>
      <w:bookmarkEnd w:id="19"/>
      <w:r w:rsidRPr="00F26DF5">
        <w:rPr>
          <w:rFonts w:ascii="Times New Roman" w:hAnsi="Times New Roman"/>
          <w:color w:val="000000"/>
          <w:sz w:val="28"/>
          <w:szCs w:val="28"/>
          <w:lang w:val="az-Cyrl-AZ"/>
        </w:rPr>
        <w:t>4.</w:t>
      </w:r>
      <w:r w:rsidR="002718EE" w:rsidRPr="00F26DF5">
        <w:rPr>
          <w:rFonts w:ascii="Times New Roman" w:hAnsi="Times New Roman"/>
          <w:color w:val="000000"/>
          <w:sz w:val="28"/>
          <w:szCs w:val="28"/>
          <w:lang w:val="az-Cyrl-AZ"/>
        </w:rPr>
        <w:t>1.3</w:t>
      </w:r>
      <w:r w:rsidRPr="00F26DF5">
        <w:rPr>
          <w:rFonts w:ascii="Times New Roman" w:hAnsi="Times New Roman"/>
          <w:color w:val="000000"/>
          <w:sz w:val="28"/>
          <w:szCs w:val="28"/>
          <w:lang w:val="az-Cyrl-AZ"/>
        </w:rPr>
        <w:t>. Проводити анкетування, опитування та інтерв’ювання працівників університету</w:t>
      </w:r>
      <w:r w:rsidR="002718EE" w:rsidRPr="00F26DF5">
        <w:rPr>
          <w:rFonts w:ascii="Times New Roman" w:hAnsi="Times New Roman"/>
          <w:color w:val="000000"/>
          <w:sz w:val="28"/>
          <w:szCs w:val="28"/>
          <w:lang w:val="az-Cyrl-AZ"/>
        </w:rPr>
        <w:t xml:space="preserve"> та його відокремлених структурних підрозділів</w:t>
      </w:r>
      <w:r w:rsidRPr="00F26DF5">
        <w:rPr>
          <w:rFonts w:ascii="Times New Roman" w:hAnsi="Times New Roman"/>
          <w:color w:val="000000"/>
          <w:sz w:val="28"/>
          <w:szCs w:val="28"/>
          <w:lang w:val="az-Cyrl-AZ"/>
        </w:rPr>
        <w:t>, готувати запити до юридичних осіб з метою отримання необхідної інформації для проведення внутрішнього аудиту</w:t>
      </w:r>
      <w:bookmarkStart w:id="20" w:name="o77"/>
      <w:bookmarkEnd w:id="20"/>
      <w:r w:rsidR="00170663" w:rsidRPr="00F26DF5">
        <w:rPr>
          <w:rFonts w:ascii="Times New Roman" w:hAnsi="Times New Roman"/>
          <w:color w:val="000000"/>
          <w:sz w:val="28"/>
          <w:szCs w:val="28"/>
          <w:lang w:val="az-Cyrl-AZ"/>
        </w:rPr>
        <w:t>.</w:t>
      </w:r>
    </w:p>
    <w:p w:rsidR="00D840C5" w:rsidRPr="00F26DF5" w:rsidRDefault="00740E8F" w:rsidP="00F26DF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lastRenderedPageBreak/>
        <w:t>4.1.4. Для забезпечення виконання завдань ініціювати в установленому порядку перед ректором університету залучення експертів та необхідних фахівців</w:t>
      </w:r>
      <w:r w:rsidR="00D840C5" w:rsidRPr="00F26DF5">
        <w:rPr>
          <w:rFonts w:ascii="Times New Roman" w:hAnsi="Times New Roman"/>
          <w:color w:val="000000"/>
          <w:sz w:val="28"/>
          <w:szCs w:val="28"/>
          <w:lang w:val="az-Cyrl-AZ"/>
        </w:rPr>
        <w:t xml:space="preserve"> для забезпечення в</w:t>
      </w:r>
      <w:r w:rsidRPr="00F26DF5">
        <w:rPr>
          <w:rFonts w:ascii="Times New Roman" w:hAnsi="Times New Roman"/>
          <w:color w:val="000000"/>
          <w:sz w:val="28"/>
          <w:szCs w:val="28"/>
          <w:lang w:val="az-Cyrl-AZ"/>
        </w:rPr>
        <w:t>иконання аудиторського завдання.</w:t>
      </w:r>
    </w:p>
    <w:p w:rsidR="00D840C5" w:rsidRPr="00F26DF5" w:rsidRDefault="00D840C5" w:rsidP="00F26DF5">
      <w:pPr>
        <w:shd w:val="clear" w:color="auto" w:fill="FFFFFF"/>
        <w:spacing w:after="0"/>
        <w:jc w:val="both"/>
        <w:textAlignment w:val="baseline"/>
        <w:rPr>
          <w:rFonts w:ascii="Times New Roman" w:hAnsi="Times New Roman"/>
          <w:color w:val="000000"/>
          <w:sz w:val="28"/>
          <w:szCs w:val="28"/>
          <w:lang w:val="az-Cyrl-AZ"/>
        </w:rPr>
      </w:pPr>
      <w:bookmarkStart w:id="21" w:name="o78"/>
      <w:bookmarkEnd w:id="21"/>
      <w:r w:rsidRPr="00F26DF5">
        <w:rPr>
          <w:rFonts w:ascii="Times New Roman" w:hAnsi="Times New Roman"/>
          <w:color w:val="000000"/>
          <w:sz w:val="28"/>
          <w:szCs w:val="28"/>
          <w:lang w:val="az-Cyrl-AZ"/>
        </w:rPr>
        <w:t>4.</w:t>
      </w:r>
      <w:r w:rsidR="00740E8F" w:rsidRPr="00F26DF5">
        <w:rPr>
          <w:rFonts w:ascii="Times New Roman" w:hAnsi="Times New Roman"/>
          <w:color w:val="000000"/>
          <w:sz w:val="28"/>
          <w:szCs w:val="28"/>
          <w:lang w:val="az-Cyrl-AZ"/>
        </w:rPr>
        <w:t>1.5</w:t>
      </w:r>
      <w:r w:rsidRPr="00F26DF5">
        <w:rPr>
          <w:rFonts w:ascii="Times New Roman" w:hAnsi="Times New Roman"/>
          <w:color w:val="000000"/>
          <w:sz w:val="28"/>
          <w:szCs w:val="28"/>
          <w:lang w:val="az-Cyrl-AZ"/>
        </w:rPr>
        <w:t>. Визнач</w:t>
      </w:r>
      <w:r w:rsidR="00740E8F" w:rsidRPr="00F26DF5">
        <w:rPr>
          <w:rFonts w:ascii="Times New Roman" w:hAnsi="Times New Roman"/>
          <w:color w:val="000000"/>
          <w:sz w:val="28"/>
          <w:szCs w:val="28"/>
          <w:lang w:val="az-Cyrl-AZ"/>
        </w:rPr>
        <w:t>ати цілі, обсяг, методи аудиту та</w:t>
      </w:r>
      <w:r w:rsidRPr="00F26DF5">
        <w:rPr>
          <w:rFonts w:ascii="Times New Roman" w:hAnsi="Times New Roman"/>
          <w:color w:val="000000"/>
          <w:sz w:val="28"/>
          <w:szCs w:val="28"/>
          <w:lang w:val="az-Cyrl-AZ"/>
        </w:rPr>
        <w:t xml:space="preserve"> ресурси, які необхідні для виконання кожного аудиторського завдання;</w:t>
      </w:r>
    </w:p>
    <w:p w:rsidR="000A4E9A" w:rsidRPr="00F26DF5" w:rsidRDefault="00740E8F" w:rsidP="00F26DF5">
      <w:pPr>
        <w:shd w:val="clear" w:color="auto" w:fill="FFFFFF"/>
        <w:spacing w:after="0"/>
        <w:jc w:val="both"/>
        <w:textAlignment w:val="baseline"/>
        <w:rPr>
          <w:rFonts w:ascii="Times New Roman" w:hAnsi="Times New Roman"/>
          <w:color w:val="000000"/>
          <w:sz w:val="28"/>
          <w:szCs w:val="28"/>
          <w:lang w:val="az-Cyrl-AZ"/>
        </w:rPr>
      </w:pPr>
      <w:bookmarkStart w:id="22" w:name="o79"/>
      <w:bookmarkEnd w:id="22"/>
      <w:r w:rsidRPr="00F26DF5">
        <w:rPr>
          <w:rFonts w:ascii="Times New Roman" w:hAnsi="Times New Roman"/>
          <w:color w:val="252525"/>
          <w:sz w:val="28"/>
          <w:szCs w:val="28"/>
          <w:lang w:val="az-Cyrl-AZ"/>
        </w:rPr>
        <w:t>4.1</w:t>
      </w:r>
      <w:r w:rsidR="00D840C5" w:rsidRPr="00F26DF5">
        <w:rPr>
          <w:rFonts w:ascii="Times New Roman" w:hAnsi="Times New Roman"/>
          <w:color w:val="252525"/>
          <w:sz w:val="28"/>
          <w:szCs w:val="28"/>
          <w:lang w:val="az-Cyrl-AZ"/>
        </w:rPr>
        <w:t>.</w:t>
      </w:r>
      <w:r w:rsidRPr="00F26DF5">
        <w:rPr>
          <w:rFonts w:ascii="Times New Roman" w:hAnsi="Times New Roman"/>
          <w:color w:val="252525"/>
          <w:sz w:val="28"/>
          <w:szCs w:val="28"/>
          <w:lang w:val="az-Cyrl-AZ"/>
        </w:rPr>
        <w:t xml:space="preserve">6. </w:t>
      </w:r>
      <w:r w:rsidR="00D840C5" w:rsidRPr="00F26DF5">
        <w:rPr>
          <w:rFonts w:ascii="Times New Roman" w:hAnsi="Times New Roman"/>
          <w:color w:val="252525"/>
          <w:sz w:val="28"/>
          <w:szCs w:val="28"/>
          <w:lang w:val="az-Cyrl-AZ"/>
        </w:rPr>
        <w:t>П</w:t>
      </w:r>
      <w:r w:rsidR="00D840C5" w:rsidRPr="00F26DF5">
        <w:rPr>
          <w:rFonts w:ascii="Times New Roman" w:hAnsi="Times New Roman"/>
          <w:color w:val="000000"/>
          <w:sz w:val="28"/>
          <w:szCs w:val="28"/>
          <w:lang w:val="az-Cyrl-AZ"/>
        </w:rPr>
        <w:t>роводити</w:t>
      </w:r>
      <w:r w:rsidRPr="00F26DF5">
        <w:rPr>
          <w:rFonts w:ascii="Times New Roman" w:hAnsi="Times New Roman"/>
          <w:color w:val="000000"/>
          <w:sz w:val="28"/>
          <w:szCs w:val="28"/>
          <w:lang w:val="az-Cyrl-AZ"/>
        </w:rPr>
        <w:t xml:space="preserve"> планові та,</w:t>
      </w:r>
      <w:r w:rsidR="00D840C5" w:rsidRPr="00F26DF5">
        <w:rPr>
          <w:rFonts w:ascii="Times New Roman" w:hAnsi="Times New Roman"/>
          <w:color w:val="000000"/>
          <w:sz w:val="28"/>
          <w:szCs w:val="28"/>
          <w:lang w:val="az-Cyrl-AZ"/>
        </w:rPr>
        <w:t xml:space="preserve"> за рішенням ректора університету</w:t>
      </w:r>
      <w:r w:rsidRPr="00F26DF5">
        <w:rPr>
          <w:rFonts w:ascii="Times New Roman" w:hAnsi="Times New Roman"/>
          <w:color w:val="000000"/>
          <w:sz w:val="28"/>
          <w:szCs w:val="28"/>
          <w:lang w:val="az-Cyrl-AZ"/>
        </w:rPr>
        <w:t>,</w:t>
      </w:r>
      <w:r w:rsidR="00D840C5" w:rsidRPr="00F26DF5">
        <w:rPr>
          <w:rFonts w:ascii="Times New Roman" w:hAnsi="Times New Roman"/>
          <w:color w:val="000000"/>
          <w:sz w:val="28"/>
          <w:szCs w:val="28"/>
          <w:lang w:val="az-Cyrl-AZ"/>
        </w:rPr>
        <w:t xml:space="preserve"> позапланові внутрішні аудити.</w:t>
      </w:r>
    </w:p>
    <w:p w:rsidR="00740E8F" w:rsidRPr="00F26DF5" w:rsidRDefault="00740E8F" w:rsidP="00F26DF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4.1.7. Перевіряти фактичну наявність активів, відповідність облікових і звітних даних фактичному стану справ.</w:t>
      </w:r>
    </w:p>
    <w:p w:rsidR="00D41E28" w:rsidRPr="00F26DF5" w:rsidRDefault="00D41E28" w:rsidP="00F26DF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4.1.8. Отримувати від службових (посадових) осіб суб’єктів аудиту на першу усну вимогу документи, відомості з баз даних, довідки, письмові пояснення, первинні документи і звіти, у яких відображається інформація про операції, системи та процеси.</w:t>
      </w:r>
    </w:p>
    <w:p w:rsidR="00D41E28" w:rsidRPr="00F26DF5" w:rsidRDefault="00D41E28" w:rsidP="00F26DF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4.1.9. На отримання звітності про фінансові результати, статистичної звітності, інвентаризаційних матеріалів, розрахунків, кошторисів, калькуляцій, договорів, наказів, розпоряджень та інших документів і матеріалів, необхідних для проведення аудиторського дослідження.</w:t>
      </w:r>
    </w:p>
    <w:p w:rsidR="00D41E28" w:rsidRPr="00F26DF5" w:rsidRDefault="00D41E28" w:rsidP="00F26DF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4.1.10. Отримувати від службових (посадових) осіб суб’єктів аудиту відповідні документи щодо результатів заходів, здійснених суб’єктами аудиту, що</w:t>
      </w:r>
      <w:r w:rsidR="008E15AF" w:rsidRPr="00F26DF5">
        <w:rPr>
          <w:rFonts w:ascii="Times New Roman" w:hAnsi="Times New Roman"/>
          <w:color w:val="000000"/>
          <w:sz w:val="28"/>
          <w:szCs w:val="28"/>
          <w:lang w:val="az-Cyrl-AZ"/>
        </w:rPr>
        <w:t>до усунення виявлених порушень у терміни, визначені внутрішніми розпорядчими документами.</w:t>
      </w:r>
    </w:p>
    <w:p w:rsidR="00D41E28" w:rsidRPr="00F26DF5" w:rsidRDefault="00D41E28" w:rsidP="00F26DF5">
      <w:pPr>
        <w:shd w:val="clear" w:color="auto" w:fill="FFFFFF"/>
        <w:spacing w:after="0"/>
        <w:jc w:val="both"/>
        <w:textAlignment w:val="baseline"/>
        <w:rPr>
          <w:rFonts w:ascii="Times New Roman" w:hAnsi="Times New Roman"/>
          <w:sz w:val="28"/>
          <w:szCs w:val="28"/>
          <w:lang w:val="az-Cyrl-AZ"/>
        </w:rPr>
      </w:pPr>
      <w:r w:rsidRPr="00F26DF5">
        <w:rPr>
          <w:rFonts w:ascii="Times New Roman" w:hAnsi="Times New Roman"/>
          <w:sz w:val="28"/>
          <w:szCs w:val="28"/>
          <w:lang w:val="az-Cyrl-AZ"/>
        </w:rPr>
        <w:t>4.1.11. Представляти, в межах своєї компетентності, інтереси університету</w:t>
      </w:r>
      <w:r w:rsidR="001F6E8A" w:rsidRPr="00F26DF5">
        <w:rPr>
          <w:rFonts w:ascii="Times New Roman" w:hAnsi="Times New Roman"/>
          <w:sz w:val="28"/>
          <w:szCs w:val="28"/>
          <w:lang w:val="az-Cyrl-AZ"/>
        </w:rPr>
        <w:t xml:space="preserve"> та його відокремлених структурних підрозділів</w:t>
      </w:r>
      <w:r w:rsidRPr="00F26DF5">
        <w:rPr>
          <w:rFonts w:ascii="Times New Roman" w:hAnsi="Times New Roman"/>
          <w:sz w:val="28"/>
          <w:szCs w:val="28"/>
          <w:lang w:val="az-Cyrl-AZ"/>
        </w:rPr>
        <w:t xml:space="preserve"> в державних органах</w:t>
      </w:r>
      <w:r w:rsidR="004F5784" w:rsidRPr="00F26DF5">
        <w:rPr>
          <w:rFonts w:ascii="Times New Roman" w:hAnsi="Times New Roman"/>
          <w:sz w:val="28"/>
          <w:szCs w:val="28"/>
          <w:lang w:val="az-Cyrl-AZ"/>
        </w:rPr>
        <w:t>, судах</w:t>
      </w:r>
      <w:r w:rsidRPr="00F26DF5">
        <w:rPr>
          <w:rFonts w:ascii="Times New Roman" w:hAnsi="Times New Roman"/>
          <w:sz w:val="28"/>
          <w:szCs w:val="28"/>
          <w:lang w:val="az-Cyrl-AZ"/>
        </w:rPr>
        <w:t xml:space="preserve"> та органах місцевого самоврядування.</w:t>
      </w:r>
    </w:p>
    <w:p w:rsidR="00D41E28" w:rsidRPr="00F26DF5" w:rsidRDefault="00D41E28" w:rsidP="00F26DF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4.1.12. На забезпечення, під час здійснення виїзних внутрішніх аудитів, належних умов для виконання службових обов’язків працівників Відділу.</w:t>
      </w:r>
    </w:p>
    <w:p w:rsidR="00D41E28" w:rsidRPr="00F26DF5" w:rsidRDefault="00D41E28" w:rsidP="00F26DF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sz w:val="28"/>
          <w:szCs w:val="28"/>
          <w:lang w:val="az-Cyrl-AZ" w:eastAsia="ru-RU"/>
        </w:rPr>
        <w:t>4.1.13. Приймати участь у профільних конференціях, семінарах, нарадах та інших заходах та ініціювати їх проведення.</w:t>
      </w:r>
      <w:r w:rsidRPr="00F26DF5">
        <w:rPr>
          <w:rFonts w:ascii="Times New Roman" w:hAnsi="Times New Roman"/>
          <w:color w:val="000000"/>
          <w:sz w:val="28"/>
          <w:szCs w:val="28"/>
          <w:lang w:val="az-Cyrl-AZ"/>
        </w:rPr>
        <w:t xml:space="preserve"> </w:t>
      </w:r>
    </w:p>
    <w:p w:rsidR="000A4E9A" w:rsidRPr="00F26DF5" w:rsidRDefault="0014574D" w:rsidP="00F26DF5">
      <w:pPr>
        <w:shd w:val="clear" w:color="auto" w:fill="FFFFFF"/>
        <w:spacing w:after="0"/>
        <w:jc w:val="both"/>
        <w:textAlignment w:val="baseline"/>
        <w:rPr>
          <w:rFonts w:ascii="Times New Roman" w:hAnsi="Times New Roman"/>
          <w:sz w:val="28"/>
          <w:szCs w:val="28"/>
          <w:lang w:val="az-Cyrl-AZ"/>
        </w:rPr>
      </w:pPr>
      <w:r w:rsidRPr="00F26DF5">
        <w:rPr>
          <w:rFonts w:ascii="Times New Roman" w:hAnsi="Times New Roman"/>
          <w:sz w:val="28"/>
          <w:szCs w:val="28"/>
          <w:lang w:val="az-Cyrl-AZ" w:eastAsia="ru-RU"/>
        </w:rPr>
        <w:t>4.</w:t>
      </w:r>
      <w:r w:rsidR="00A74194" w:rsidRPr="00F26DF5">
        <w:rPr>
          <w:rFonts w:ascii="Times New Roman" w:hAnsi="Times New Roman"/>
          <w:sz w:val="28"/>
          <w:szCs w:val="28"/>
          <w:lang w:val="az-Cyrl-AZ" w:eastAsia="ru-RU"/>
        </w:rPr>
        <w:t>1.14</w:t>
      </w:r>
      <w:r w:rsidRPr="00F26DF5">
        <w:rPr>
          <w:rFonts w:ascii="Times New Roman" w:hAnsi="Times New Roman"/>
          <w:sz w:val="28"/>
          <w:szCs w:val="28"/>
          <w:lang w:val="az-Cyrl-AZ" w:eastAsia="ru-RU"/>
        </w:rPr>
        <w:t xml:space="preserve">. </w:t>
      </w:r>
      <w:r w:rsidR="00140C26" w:rsidRPr="00F26DF5">
        <w:rPr>
          <w:rFonts w:ascii="Times New Roman" w:hAnsi="Times New Roman"/>
          <w:sz w:val="28"/>
          <w:szCs w:val="28"/>
          <w:lang w:val="az-Cyrl-AZ" w:eastAsia="ru-RU"/>
        </w:rPr>
        <w:t xml:space="preserve">За результатами </w:t>
      </w:r>
      <w:r w:rsidR="00A74194" w:rsidRPr="00F26DF5">
        <w:rPr>
          <w:rFonts w:ascii="Times New Roman" w:hAnsi="Times New Roman"/>
          <w:sz w:val="28"/>
          <w:szCs w:val="28"/>
          <w:lang w:val="az-Cyrl-AZ" w:eastAsia="ru-RU"/>
        </w:rPr>
        <w:t xml:space="preserve">проведених аудиторських перевірок </w:t>
      </w:r>
      <w:r w:rsidR="00140C26" w:rsidRPr="00F26DF5">
        <w:rPr>
          <w:rFonts w:ascii="Times New Roman" w:hAnsi="Times New Roman"/>
          <w:sz w:val="28"/>
          <w:szCs w:val="28"/>
          <w:lang w:val="az-Cyrl-AZ" w:eastAsia="ru-RU"/>
        </w:rPr>
        <w:t>в</w:t>
      </w:r>
      <w:r w:rsidRPr="00F26DF5">
        <w:rPr>
          <w:rFonts w:ascii="Times New Roman" w:hAnsi="Times New Roman"/>
          <w:sz w:val="28"/>
          <w:szCs w:val="28"/>
          <w:lang w:val="az-Cyrl-AZ" w:eastAsia="ru-RU"/>
        </w:rPr>
        <w:t>носити</w:t>
      </w:r>
      <w:r w:rsidR="00140C26" w:rsidRPr="00F26DF5">
        <w:rPr>
          <w:rFonts w:ascii="Times New Roman" w:hAnsi="Times New Roman"/>
          <w:sz w:val="28"/>
          <w:szCs w:val="28"/>
          <w:lang w:val="az-Cyrl-AZ" w:eastAsia="ru-RU"/>
        </w:rPr>
        <w:t xml:space="preserve"> ректору</w:t>
      </w:r>
      <w:r w:rsidR="00A74194" w:rsidRPr="00F26DF5">
        <w:rPr>
          <w:rFonts w:ascii="Times New Roman" w:hAnsi="Times New Roman"/>
          <w:sz w:val="28"/>
          <w:szCs w:val="28"/>
          <w:lang w:val="az-Cyrl-AZ" w:eastAsia="ru-RU"/>
        </w:rPr>
        <w:t xml:space="preserve"> університету</w:t>
      </w:r>
      <w:r w:rsidR="00140C26" w:rsidRPr="00F26DF5">
        <w:rPr>
          <w:rFonts w:ascii="Times New Roman" w:hAnsi="Times New Roman"/>
          <w:sz w:val="28"/>
          <w:szCs w:val="28"/>
          <w:lang w:val="az-Cyrl-AZ" w:eastAsia="ru-RU"/>
        </w:rPr>
        <w:t xml:space="preserve"> </w:t>
      </w:r>
      <w:r w:rsidRPr="00F26DF5">
        <w:rPr>
          <w:rFonts w:ascii="Times New Roman" w:hAnsi="Times New Roman"/>
          <w:sz w:val="28"/>
          <w:szCs w:val="28"/>
          <w:lang w:val="az-Cyrl-AZ" w:eastAsia="ru-RU"/>
        </w:rPr>
        <w:t xml:space="preserve"> пропозиції</w:t>
      </w:r>
      <w:r w:rsidR="00140C26" w:rsidRPr="00F26DF5">
        <w:rPr>
          <w:rFonts w:ascii="Times New Roman" w:hAnsi="Times New Roman"/>
          <w:sz w:val="28"/>
          <w:szCs w:val="28"/>
          <w:lang w:val="az-Cyrl-AZ" w:eastAsia="ru-RU"/>
        </w:rPr>
        <w:t xml:space="preserve"> </w:t>
      </w:r>
      <w:r w:rsidRPr="00F26DF5">
        <w:rPr>
          <w:rFonts w:ascii="Times New Roman" w:hAnsi="Times New Roman"/>
          <w:sz w:val="28"/>
          <w:szCs w:val="28"/>
          <w:lang w:val="az-Cyrl-AZ" w:eastAsia="ru-RU"/>
        </w:rPr>
        <w:t xml:space="preserve"> щодо заохочення працівників</w:t>
      </w:r>
      <w:r w:rsidR="00A74194" w:rsidRPr="00F26DF5">
        <w:rPr>
          <w:rFonts w:ascii="Times New Roman" w:hAnsi="Times New Roman"/>
          <w:sz w:val="28"/>
          <w:szCs w:val="28"/>
          <w:lang w:val="az-Cyrl-AZ" w:eastAsia="ru-RU"/>
        </w:rPr>
        <w:t xml:space="preserve"> Сумського НАУ та працівників його відокремлених структурних підрозділів</w:t>
      </w:r>
      <w:r w:rsidRPr="00F26DF5">
        <w:rPr>
          <w:rFonts w:ascii="Times New Roman" w:hAnsi="Times New Roman"/>
          <w:sz w:val="28"/>
          <w:szCs w:val="28"/>
          <w:lang w:val="az-Cyrl-AZ" w:eastAsia="ru-RU"/>
        </w:rPr>
        <w:t xml:space="preserve"> </w:t>
      </w:r>
      <w:r w:rsidR="00A74194" w:rsidRPr="00F26DF5">
        <w:rPr>
          <w:rFonts w:ascii="Times New Roman" w:hAnsi="Times New Roman"/>
          <w:sz w:val="28"/>
          <w:szCs w:val="28"/>
          <w:lang w:val="az-Cyrl-AZ" w:eastAsia="ru-RU"/>
        </w:rPr>
        <w:t>або</w:t>
      </w:r>
      <w:r w:rsidRPr="00F26DF5">
        <w:rPr>
          <w:rFonts w:ascii="Times New Roman" w:hAnsi="Times New Roman"/>
          <w:sz w:val="28"/>
          <w:szCs w:val="28"/>
          <w:lang w:val="az-Cyrl-AZ" w:eastAsia="ru-RU"/>
        </w:rPr>
        <w:t xml:space="preserve"> застосування заходів дисциплінарного впливу за </w:t>
      </w:r>
      <w:r w:rsidR="00140C26" w:rsidRPr="00F26DF5">
        <w:rPr>
          <w:rFonts w:ascii="Times New Roman" w:hAnsi="Times New Roman"/>
          <w:sz w:val="28"/>
          <w:szCs w:val="28"/>
          <w:lang w:val="az-Cyrl-AZ" w:eastAsia="ru-RU"/>
        </w:rPr>
        <w:t xml:space="preserve">виявлені в ході аудиту </w:t>
      </w:r>
      <w:r w:rsidRPr="00F26DF5">
        <w:rPr>
          <w:rFonts w:ascii="Times New Roman" w:hAnsi="Times New Roman"/>
          <w:sz w:val="28"/>
          <w:szCs w:val="28"/>
          <w:lang w:val="az-Cyrl-AZ" w:eastAsia="ru-RU"/>
        </w:rPr>
        <w:t>порушення трудової</w:t>
      </w:r>
      <w:r w:rsidR="00A74194" w:rsidRPr="00F26DF5">
        <w:rPr>
          <w:rFonts w:ascii="Times New Roman" w:hAnsi="Times New Roman"/>
          <w:sz w:val="28"/>
          <w:szCs w:val="28"/>
          <w:lang w:val="az-Cyrl-AZ" w:eastAsia="ru-RU"/>
        </w:rPr>
        <w:t xml:space="preserve"> та</w:t>
      </w:r>
      <w:r w:rsidR="00140C26" w:rsidRPr="00F26DF5">
        <w:rPr>
          <w:rFonts w:ascii="Times New Roman" w:hAnsi="Times New Roman"/>
          <w:sz w:val="28"/>
          <w:szCs w:val="28"/>
          <w:lang w:val="az-Cyrl-AZ" w:eastAsia="ru-RU"/>
        </w:rPr>
        <w:t xml:space="preserve"> фінансової </w:t>
      </w:r>
      <w:r w:rsidR="00A74194" w:rsidRPr="00F26DF5">
        <w:rPr>
          <w:rFonts w:ascii="Times New Roman" w:hAnsi="Times New Roman"/>
          <w:sz w:val="28"/>
          <w:szCs w:val="28"/>
          <w:lang w:val="az-Cyrl-AZ" w:eastAsia="ru-RU"/>
        </w:rPr>
        <w:t xml:space="preserve"> дисципліни, </w:t>
      </w:r>
      <w:r w:rsidRPr="00F26DF5">
        <w:rPr>
          <w:rFonts w:ascii="Times New Roman" w:hAnsi="Times New Roman"/>
          <w:sz w:val="28"/>
          <w:szCs w:val="28"/>
          <w:lang w:val="az-Cyrl-AZ" w:eastAsia="ru-RU"/>
        </w:rPr>
        <w:t>правил внутрішнього трудового розпорядку.</w:t>
      </w:r>
      <w:r w:rsidR="00A74194" w:rsidRPr="00F26DF5">
        <w:rPr>
          <w:rFonts w:ascii="Times New Roman" w:hAnsi="Times New Roman"/>
          <w:sz w:val="28"/>
          <w:szCs w:val="28"/>
          <w:lang w:val="az-Cyrl-AZ" w:eastAsia="ru-RU"/>
        </w:rPr>
        <w:t xml:space="preserve"> Рекомендації, надані за результатами внутрішнього аудиту, є обов’язковими для розгляду відповідними керівниками. </w:t>
      </w:r>
    </w:p>
    <w:p w:rsidR="00D9585E" w:rsidRDefault="0014574D" w:rsidP="00BA3E73">
      <w:pPr>
        <w:shd w:val="clear" w:color="auto" w:fill="FFFFFF"/>
        <w:spacing w:after="0"/>
        <w:jc w:val="both"/>
        <w:textAlignment w:val="baseline"/>
        <w:rPr>
          <w:rFonts w:ascii="Times New Roman" w:hAnsi="Times New Roman"/>
          <w:sz w:val="28"/>
          <w:szCs w:val="28"/>
          <w:lang w:val="az-Cyrl-AZ" w:eastAsia="ru-RU"/>
        </w:rPr>
      </w:pPr>
      <w:r w:rsidRPr="00F26DF5">
        <w:rPr>
          <w:rFonts w:ascii="Times New Roman" w:hAnsi="Times New Roman"/>
          <w:sz w:val="28"/>
          <w:szCs w:val="28"/>
          <w:lang w:val="az-Cyrl-AZ" w:eastAsia="ru-RU"/>
        </w:rPr>
        <w:t>4.</w:t>
      </w:r>
      <w:r w:rsidR="00A74194" w:rsidRPr="00F26DF5">
        <w:rPr>
          <w:rFonts w:ascii="Times New Roman" w:hAnsi="Times New Roman"/>
          <w:sz w:val="28"/>
          <w:szCs w:val="28"/>
          <w:lang w:val="az-Cyrl-AZ" w:eastAsia="ru-RU"/>
        </w:rPr>
        <w:t>1.15</w:t>
      </w:r>
      <w:r w:rsidRPr="00F26DF5">
        <w:rPr>
          <w:rFonts w:ascii="Times New Roman" w:hAnsi="Times New Roman"/>
          <w:sz w:val="28"/>
          <w:szCs w:val="28"/>
          <w:lang w:val="az-Cyrl-AZ" w:eastAsia="ru-RU"/>
        </w:rPr>
        <w:t>. П</w:t>
      </w:r>
      <w:r w:rsidR="00D9585E" w:rsidRPr="00F26DF5">
        <w:rPr>
          <w:rFonts w:ascii="Times New Roman" w:hAnsi="Times New Roman"/>
          <w:sz w:val="28"/>
          <w:szCs w:val="28"/>
          <w:lang w:val="az-Cyrl-AZ" w:eastAsia="ru-RU"/>
        </w:rPr>
        <w:t>р</w:t>
      </w:r>
      <w:r w:rsidR="00C408D7" w:rsidRPr="00F26DF5">
        <w:rPr>
          <w:rFonts w:ascii="Times New Roman" w:hAnsi="Times New Roman"/>
          <w:sz w:val="28"/>
          <w:szCs w:val="28"/>
          <w:lang w:val="az-Cyrl-AZ" w:eastAsia="ru-RU"/>
        </w:rPr>
        <w:t xml:space="preserve">ацівники Відділу мають право на </w:t>
      </w:r>
      <w:r w:rsidR="00BA3E73">
        <w:rPr>
          <w:rFonts w:ascii="Times New Roman" w:hAnsi="Times New Roman"/>
          <w:sz w:val="28"/>
          <w:szCs w:val="28"/>
          <w:lang w:val="az-Cyrl-AZ" w:eastAsia="ru-RU"/>
        </w:rPr>
        <w:t>професійне</w:t>
      </w:r>
      <w:r w:rsidR="00D9585E" w:rsidRPr="00F26DF5">
        <w:rPr>
          <w:rFonts w:ascii="Times New Roman" w:hAnsi="Times New Roman"/>
          <w:sz w:val="28"/>
          <w:szCs w:val="28"/>
          <w:lang w:val="az-Cyrl-AZ" w:eastAsia="ru-RU"/>
        </w:rPr>
        <w:t xml:space="preserve"> навчання та підвищення кваліфікац</w:t>
      </w:r>
      <w:r w:rsidR="00BA3E73">
        <w:rPr>
          <w:rFonts w:ascii="Times New Roman" w:hAnsi="Times New Roman"/>
          <w:sz w:val="28"/>
          <w:szCs w:val="28"/>
          <w:lang w:val="az-Cyrl-AZ" w:eastAsia="ru-RU"/>
        </w:rPr>
        <w:t xml:space="preserve">ії з питань внутрішнього аудиту, проведення періодичних оцінок </w:t>
      </w:r>
      <w:r w:rsidR="00FD50D3">
        <w:rPr>
          <w:rFonts w:ascii="Times New Roman" w:hAnsi="Times New Roman"/>
          <w:sz w:val="28"/>
          <w:szCs w:val="28"/>
          <w:lang w:val="az-Cyrl-AZ" w:eastAsia="ru-RU"/>
        </w:rPr>
        <w:t>діяльності з внутрішнього ауди</w:t>
      </w:r>
      <w:r w:rsidR="00EF3D05">
        <w:rPr>
          <w:rFonts w:ascii="Times New Roman" w:hAnsi="Times New Roman"/>
          <w:sz w:val="28"/>
          <w:szCs w:val="28"/>
          <w:lang w:val="az-Cyrl-AZ" w:eastAsia="ru-RU"/>
        </w:rPr>
        <w:t>т</w:t>
      </w:r>
      <w:r w:rsidR="00FD50D3">
        <w:rPr>
          <w:rFonts w:ascii="Times New Roman" w:hAnsi="Times New Roman"/>
          <w:sz w:val="28"/>
          <w:szCs w:val="28"/>
          <w:lang w:val="az-Cyrl-AZ" w:eastAsia="ru-RU"/>
        </w:rPr>
        <w:t>у відповідно до вимог Стандартів внутрішнього аудиту з охопленням всіх основних аспектів діяльності внутрішнього аудиту.</w:t>
      </w:r>
    </w:p>
    <w:p w:rsidR="00785EDA" w:rsidRPr="00F26DF5" w:rsidRDefault="00785EDA" w:rsidP="00260BEE">
      <w:pPr>
        <w:spacing w:after="120"/>
        <w:jc w:val="center"/>
        <w:rPr>
          <w:rFonts w:ascii="Times New Roman" w:hAnsi="Times New Roman"/>
          <w:b/>
          <w:sz w:val="28"/>
          <w:szCs w:val="28"/>
          <w:lang w:val="az-Cyrl-AZ"/>
        </w:rPr>
      </w:pPr>
      <w:r w:rsidRPr="00F26DF5">
        <w:rPr>
          <w:rFonts w:ascii="Times New Roman" w:hAnsi="Times New Roman"/>
          <w:b/>
          <w:sz w:val="28"/>
          <w:szCs w:val="28"/>
          <w:lang w:val="az-Cyrl-AZ"/>
        </w:rPr>
        <w:lastRenderedPageBreak/>
        <w:t>5</w:t>
      </w:r>
      <w:r w:rsidR="00EE5831" w:rsidRPr="00F26DF5">
        <w:rPr>
          <w:rFonts w:ascii="Times New Roman" w:hAnsi="Times New Roman"/>
          <w:b/>
          <w:sz w:val="28"/>
          <w:szCs w:val="28"/>
          <w:lang w:val="az-Cyrl-AZ"/>
        </w:rPr>
        <w:t>. Обов’язки В</w:t>
      </w:r>
      <w:r w:rsidRPr="00F26DF5">
        <w:rPr>
          <w:rFonts w:ascii="Times New Roman" w:hAnsi="Times New Roman"/>
          <w:b/>
          <w:sz w:val="28"/>
          <w:szCs w:val="28"/>
          <w:lang w:val="az-Cyrl-AZ"/>
        </w:rPr>
        <w:t xml:space="preserve">ідділу </w:t>
      </w:r>
    </w:p>
    <w:p w:rsidR="0097378C" w:rsidRPr="00F26DF5" w:rsidRDefault="0097378C" w:rsidP="006F66D6">
      <w:pPr>
        <w:spacing w:after="120"/>
        <w:jc w:val="both"/>
        <w:rPr>
          <w:rFonts w:ascii="Times New Roman" w:hAnsi="Times New Roman"/>
          <w:sz w:val="28"/>
          <w:szCs w:val="28"/>
          <w:lang w:val="az-Cyrl-AZ"/>
        </w:rPr>
      </w:pPr>
      <w:r w:rsidRPr="00F26DF5">
        <w:rPr>
          <w:rFonts w:ascii="Times New Roman" w:hAnsi="Times New Roman"/>
          <w:sz w:val="28"/>
          <w:szCs w:val="28"/>
          <w:lang w:val="az-Cyrl-AZ"/>
        </w:rPr>
        <w:t>5.1. Відділ при реалізації своїх прав зобов’язаний:</w:t>
      </w:r>
    </w:p>
    <w:p w:rsidR="00785EDA" w:rsidRPr="00F26DF5" w:rsidRDefault="00785EDA" w:rsidP="00EF3D05">
      <w:pPr>
        <w:shd w:val="clear" w:color="auto" w:fill="FFFFFF"/>
        <w:spacing w:after="0"/>
        <w:jc w:val="both"/>
        <w:textAlignment w:val="baseline"/>
        <w:rPr>
          <w:rFonts w:ascii="Times New Roman" w:hAnsi="Times New Roman"/>
          <w:color w:val="000000"/>
          <w:sz w:val="28"/>
          <w:szCs w:val="28"/>
          <w:lang w:val="az-Cyrl-AZ"/>
        </w:rPr>
      </w:pPr>
      <w:bookmarkStart w:id="23" w:name="o81"/>
      <w:bookmarkEnd w:id="23"/>
      <w:r w:rsidRPr="00F26DF5">
        <w:rPr>
          <w:rFonts w:ascii="Times New Roman" w:hAnsi="Times New Roman"/>
          <w:color w:val="000000"/>
          <w:sz w:val="28"/>
          <w:szCs w:val="28"/>
          <w:lang w:val="az-Cyrl-AZ"/>
        </w:rPr>
        <w:t>5.1.</w:t>
      </w:r>
      <w:r w:rsidR="0097378C" w:rsidRPr="00F26DF5">
        <w:rPr>
          <w:rFonts w:ascii="Times New Roman" w:hAnsi="Times New Roman"/>
          <w:color w:val="000000"/>
          <w:sz w:val="28"/>
          <w:szCs w:val="28"/>
          <w:lang w:val="az-Cyrl-AZ"/>
        </w:rPr>
        <w:t>1.</w:t>
      </w:r>
      <w:r w:rsidRPr="00F26DF5">
        <w:rPr>
          <w:rFonts w:ascii="Times New Roman" w:hAnsi="Times New Roman"/>
          <w:color w:val="000000"/>
          <w:sz w:val="28"/>
          <w:szCs w:val="28"/>
          <w:lang w:val="az-Cyrl-AZ"/>
        </w:rPr>
        <w:t xml:space="preserve"> Дотримуватися</w:t>
      </w:r>
      <w:r w:rsidR="0097378C" w:rsidRPr="00F26DF5">
        <w:rPr>
          <w:rFonts w:ascii="Times New Roman" w:hAnsi="Times New Roman"/>
          <w:color w:val="000000"/>
          <w:sz w:val="28"/>
          <w:szCs w:val="28"/>
          <w:lang w:val="az-Cyrl-AZ"/>
        </w:rPr>
        <w:t xml:space="preserve"> вимог С</w:t>
      </w:r>
      <w:r w:rsidRPr="00F26DF5">
        <w:rPr>
          <w:rFonts w:ascii="Times New Roman" w:hAnsi="Times New Roman"/>
          <w:color w:val="000000"/>
          <w:sz w:val="28"/>
          <w:szCs w:val="28"/>
          <w:lang w:val="az-Cyrl-AZ"/>
        </w:rPr>
        <w:t>тандартів та інших нормативно-правових актів з питань</w:t>
      </w:r>
      <w:r w:rsidR="00BB58B1" w:rsidRPr="00F26DF5">
        <w:rPr>
          <w:rFonts w:ascii="Times New Roman" w:hAnsi="Times New Roman"/>
          <w:color w:val="000000"/>
          <w:sz w:val="28"/>
          <w:szCs w:val="28"/>
          <w:lang w:val="az-Cyrl-AZ"/>
        </w:rPr>
        <w:t xml:space="preserve"> проведення внутрішнього аудиту та оформлення права власності на нерухоме майно та землекористування.</w:t>
      </w:r>
    </w:p>
    <w:p w:rsidR="00785EDA" w:rsidRPr="00F26DF5" w:rsidRDefault="00785EDA" w:rsidP="00EF3D05">
      <w:pPr>
        <w:shd w:val="clear" w:color="auto" w:fill="FFFFFF"/>
        <w:spacing w:after="0"/>
        <w:jc w:val="both"/>
        <w:textAlignment w:val="baseline"/>
        <w:rPr>
          <w:rFonts w:ascii="Times New Roman" w:hAnsi="Times New Roman"/>
          <w:color w:val="000000"/>
          <w:sz w:val="28"/>
          <w:szCs w:val="28"/>
          <w:lang w:val="az-Cyrl-AZ"/>
        </w:rPr>
      </w:pPr>
      <w:bookmarkStart w:id="24" w:name="o82"/>
      <w:bookmarkEnd w:id="24"/>
      <w:r w:rsidRPr="00F26DF5">
        <w:rPr>
          <w:rFonts w:ascii="Times New Roman" w:hAnsi="Times New Roman"/>
          <w:color w:val="000000"/>
          <w:sz w:val="28"/>
          <w:szCs w:val="28"/>
          <w:lang w:val="az-Cyrl-AZ"/>
        </w:rPr>
        <w:t>5.</w:t>
      </w:r>
      <w:r w:rsidR="0097378C" w:rsidRPr="00F26DF5">
        <w:rPr>
          <w:rFonts w:ascii="Times New Roman" w:hAnsi="Times New Roman"/>
          <w:color w:val="000000"/>
          <w:sz w:val="28"/>
          <w:szCs w:val="28"/>
          <w:lang w:val="az-Cyrl-AZ"/>
        </w:rPr>
        <w:t>1.</w:t>
      </w:r>
      <w:r w:rsidRPr="00F26DF5">
        <w:rPr>
          <w:rFonts w:ascii="Times New Roman" w:hAnsi="Times New Roman"/>
          <w:color w:val="000000"/>
          <w:sz w:val="28"/>
          <w:szCs w:val="28"/>
          <w:lang w:val="az-Cyrl-AZ"/>
        </w:rPr>
        <w:t xml:space="preserve">2. </w:t>
      </w:r>
      <w:r w:rsidRPr="00F26DF5">
        <w:rPr>
          <w:rFonts w:ascii="Times New Roman" w:hAnsi="Times New Roman"/>
          <w:sz w:val="28"/>
          <w:szCs w:val="28"/>
          <w:lang w:val="az-Cyrl-AZ"/>
        </w:rPr>
        <w:t xml:space="preserve">Не </w:t>
      </w:r>
      <w:r w:rsidR="00822FDA" w:rsidRPr="00F26DF5">
        <w:rPr>
          <w:rFonts w:ascii="Times New Roman" w:hAnsi="Times New Roman"/>
          <w:sz w:val="28"/>
          <w:szCs w:val="28"/>
          <w:lang w:val="az-Cyrl-AZ"/>
        </w:rPr>
        <w:t xml:space="preserve">використовувати та не </w:t>
      </w:r>
      <w:r w:rsidRPr="00F26DF5">
        <w:rPr>
          <w:rFonts w:ascii="Times New Roman" w:hAnsi="Times New Roman"/>
          <w:sz w:val="28"/>
          <w:szCs w:val="28"/>
          <w:lang w:val="az-Cyrl-AZ"/>
        </w:rPr>
        <w:t>розголошувати інформацію</w:t>
      </w:r>
      <w:r w:rsidRPr="00F26DF5">
        <w:rPr>
          <w:rFonts w:ascii="Times New Roman" w:hAnsi="Times New Roman"/>
          <w:color w:val="000000"/>
          <w:sz w:val="28"/>
          <w:szCs w:val="28"/>
          <w:lang w:val="az-Cyrl-AZ"/>
        </w:rPr>
        <w:t>, яка стала їм відома під час виконання покладених на відділ завдань, крім випадк</w:t>
      </w:r>
      <w:r w:rsidR="0097378C" w:rsidRPr="00F26DF5">
        <w:rPr>
          <w:rFonts w:ascii="Times New Roman" w:hAnsi="Times New Roman"/>
          <w:color w:val="000000"/>
          <w:sz w:val="28"/>
          <w:szCs w:val="28"/>
          <w:lang w:val="az-Cyrl-AZ"/>
        </w:rPr>
        <w:t>ів, передбачених законодавством.</w:t>
      </w:r>
    </w:p>
    <w:p w:rsidR="000A4E9A" w:rsidRPr="00F26DF5" w:rsidRDefault="00785EDA" w:rsidP="00EF3D05">
      <w:pPr>
        <w:shd w:val="clear" w:color="auto" w:fill="FFFFFF"/>
        <w:spacing w:after="0"/>
        <w:jc w:val="both"/>
        <w:textAlignment w:val="baseline"/>
        <w:rPr>
          <w:rFonts w:ascii="Times New Roman" w:hAnsi="Times New Roman"/>
          <w:sz w:val="28"/>
          <w:szCs w:val="28"/>
          <w:lang w:val="az-Cyrl-AZ"/>
        </w:rPr>
      </w:pPr>
      <w:bookmarkStart w:id="25" w:name="o83"/>
      <w:bookmarkEnd w:id="25"/>
      <w:r w:rsidRPr="00F26DF5">
        <w:rPr>
          <w:rFonts w:ascii="Times New Roman" w:hAnsi="Times New Roman"/>
          <w:color w:val="000000"/>
          <w:sz w:val="28"/>
          <w:szCs w:val="28"/>
          <w:lang w:val="az-Cyrl-AZ"/>
        </w:rPr>
        <w:t>5.</w:t>
      </w:r>
      <w:r w:rsidR="0097378C" w:rsidRPr="00F26DF5">
        <w:rPr>
          <w:rFonts w:ascii="Times New Roman" w:hAnsi="Times New Roman"/>
          <w:color w:val="000000"/>
          <w:sz w:val="28"/>
          <w:szCs w:val="28"/>
          <w:lang w:val="az-Cyrl-AZ"/>
        </w:rPr>
        <w:t>1.</w:t>
      </w:r>
      <w:r w:rsidRPr="00F26DF5">
        <w:rPr>
          <w:rFonts w:ascii="Times New Roman" w:hAnsi="Times New Roman"/>
          <w:color w:val="000000"/>
          <w:sz w:val="28"/>
          <w:szCs w:val="28"/>
          <w:lang w:val="az-Cyrl-AZ"/>
        </w:rPr>
        <w:t xml:space="preserve">3. </w:t>
      </w:r>
      <w:r w:rsidRPr="00F26DF5">
        <w:rPr>
          <w:rFonts w:ascii="Times New Roman" w:hAnsi="Times New Roman"/>
          <w:sz w:val="28"/>
          <w:szCs w:val="28"/>
          <w:lang w:val="az-Cyrl-AZ"/>
        </w:rPr>
        <w:t xml:space="preserve">Невідкладно інформувати ректора університету </w:t>
      </w:r>
      <w:r w:rsidR="00EB28D4" w:rsidRPr="00F26DF5">
        <w:rPr>
          <w:rFonts w:ascii="Times New Roman" w:hAnsi="Times New Roman"/>
          <w:sz w:val="28"/>
          <w:szCs w:val="28"/>
          <w:lang w:val="az-Cyrl-AZ"/>
        </w:rPr>
        <w:t xml:space="preserve">та фахівця з питань запобігання та виявлення корупції Сумського НАУ </w:t>
      </w:r>
      <w:r w:rsidRPr="00F26DF5">
        <w:rPr>
          <w:rFonts w:ascii="Times New Roman" w:hAnsi="Times New Roman"/>
          <w:sz w:val="28"/>
          <w:szCs w:val="28"/>
          <w:lang w:val="az-Cyrl-AZ"/>
        </w:rPr>
        <w:t>про ознаки шахрайства, корупційних діянь або нецільового використання бюджетних коштів, марнотратства, зловживання службовим становищем та інших порушень фінансово-бюджетної дисципліни, які призвели до втрат чи збитків, з наданням рекомендацій щодо вжиття необхідних заходів</w:t>
      </w:r>
      <w:bookmarkStart w:id="26" w:name="o84"/>
      <w:bookmarkEnd w:id="26"/>
      <w:r w:rsidR="0097378C" w:rsidRPr="00F26DF5">
        <w:rPr>
          <w:rFonts w:ascii="Times New Roman" w:hAnsi="Times New Roman"/>
          <w:sz w:val="28"/>
          <w:szCs w:val="28"/>
          <w:lang w:val="az-Cyrl-AZ"/>
        </w:rPr>
        <w:t>.</w:t>
      </w:r>
    </w:p>
    <w:p w:rsidR="0097378C" w:rsidRPr="00F26DF5" w:rsidRDefault="0097378C" w:rsidP="00EF3D0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5.1.4. Формувати та зберігати справи внутрішніх аудитів.</w:t>
      </w:r>
    </w:p>
    <w:p w:rsidR="00785EDA" w:rsidRPr="00F26DF5" w:rsidRDefault="00785EDA" w:rsidP="00EF3D0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5.</w:t>
      </w:r>
      <w:r w:rsidR="0097378C" w:rsidRPr="00F26DF5">
        <w:rPr>
          <w:rFonts w:ascii="Times New Roman" w:hAnsi="Times New Roman"/>
          <w:color w:val="000000"/>
          <w:sz w:val="28"/>
          <w:szCs w:val="28"/>
          <w:lang w:val="az-Cyrl-AZ"/>
        </w:rPr>
        <w:t>1.5</w:t>
      </w:r>
      <w:r w:rsidRPr="00F26DF5">
        <w:rPr>
          <w:rFonts w:ascii="Times New Roman" w:hAnsi="Times New Roman"/>
          <w:color w:val="000000"/>
          <w:sz w:val="28"/>
          <w:szCs w:val="28"/>
          <w:lang w:val="az-Cyrl-AZ"/>
        </w:rPr>
        <w:t xml:space="preserve">. Уникати та не допускати виникнення конфлікту інтересів відповідно до </w:t>
      </w:r>
      <w:r w:rsidR="0097378C" w:rsidRPr="00F26DF5">
        <w:rPr>
          <w:rFonts w:ascii="Times New Roman" w:hAnsi="Times New Roman"/>
          <w:color w:val="000000"/>
          <w:sz w:val="28"/>
          <w:szCs w:val="28"/>
          <w:lang w:val="az-Cyrl-AZ"/>
        </w:rPr>
        <w:t>чинного законодавства</w:t>
      </w:r>
      <w:r w:rsidRPr="00F26DF5">
        <w:rPr>
          <w:rFonts w:ascii="Times New Roman" w:hAnsi="Times New Roman"/>
          <w:color w:val="000000"/>
          <w:sz w:val="28"/>
          <w:szCs w:val="28"/>
          <w:lang w:val="az-Cyrl-AZ"/>
        </w:rPr>
        <w:t>.</w:t>
      </w:r>
    </w:p>
    <w:p w:rsidR="0097378C" w:rsidRPr="00F26DF5" w:rsidRDefault="0097378C" w:rsidP="00EF3D0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5.1.6. Дотримуватись вимог Кодексу етики.</w:t>
      </w:r>
    </w:p>
    <w:p w:rsidR="005F4E66" w:rsidRDefault="005F4E66" w:rsidP="00EF3D05">
      <w:pPr>
        <w:spacing w:after="0"/>
        <w:jc w:val="both"/>
        <w:rPr>
          <w:rFonts w:ascii="Times New Roman" w:hAnsi="Times New Roman"/>
          <w:sz w:val="28"/>
          <w:szCs w:val="28"/>
          <w:lang w:val="az-Cyrl-AZ"/>
        </w:rPr>
      </w:pPr>
      <w:r w:rsidRPr="00F26DF5">
        <w:rPr>
          <w:rFonts w:ascii="Times New Roman" w:hAnsi="Times New Roman"/>
          <w:sz w:val="28"/>
          <w:szCs w:val="28"/>
          <w:lang w:val="az-Cyrl-AZ"/>
        </w:rPr>
        <w:t>5.1.7. Дотримуватися вимог Закону України «Про запобігання корупції» та Антикорупційної програми Сумського НАУ, схваленої та затвердженої в установленому порядку.</w:t>
      </w:r>
    </w:p>
    <w:p w:rsidR="00EF3D05" w:rsidRDefault="00EF3D05" w:rsidP="00EF3D05">
      <w:pPr>
        <w:spacing w:after="0"/>
        <w:jc w:val="both"/>
        <w:rPr>
          <w:rFonts w:ascii="Times New Roman" w:hAnsi="Times New Roman"/>
          <w:sz w:val="28"/>
          <w:szCs w:val="28"/>
          <w:lang w:val="az-Cyrl-AZ"/>
        </w:rPr>
      </w:pPr>
      <w:r>
        <w:rPr>
          <w:rFonts w:ascii="Times New Roman" w:hAnsi="Times New Roman"/>
          <w:sz w:val="28"/>
          <w:szCs w:val="28"/>
          <w:lang w:val="az-Cyrl-AZ"/>
        </w:rPr>
        <w:t xml:space="preserve">5.1.8. Працівники Відділу повинні підвищувати дієвість заходів із забезпечення та підвищення </w:t>
      </w:r>
      <w:r w:rsidR="00DE52D0">
        <w:rPr>
          <w:rFonts w:ascii="Times New Roman" w:hAnsi="Times New Roman"/>
          <w:sz w:val="28"/>
          <w:szCs w:val="28"/>
          <w:lang w:val="az-Cyrl-AZ"/>
        </w:rPr>
        <w:t>якості внутрішнього аудиту.</w:t>
      </w:r>
    </w:p>
    <w:p w:rsidR="00C73253" w:rsidRPr="00F26DF5" w:rsidRDefault="00C73253" w:rsidP="00F26DF5">
      <w:pPr>
        <w:shd w:val="clear" w:color="auto" w:fill="FFFFFF"/>
        <w:spacing w:after="0"/>
        <w:jc w:val="center"/>
        <w:textAlignment w:val="baseline"/>
        <w:rPr>
          <w:rFonts w:ascii="Times New Roman" w:hAnsi="Times New Roman"/>
          <w:b/>
          <w:color w:val="000000"/>
          <w:sz w:val="28"/>
          <w:szCs w:val="28"/>
          <w:lang w:val="az-Cyrl-AZ"/>
        </w:rPr>
      </w:pPr>
      <w:r w:rsidRPr="00F26DF5">
        <w:rPr>
          <w:rFonts w:ascii="Times New Roman" w:hAnsi="Times New Roman"/>
          <w:b/>
          <w:color w:val="000000"/>
          <w:sz w:val="28"/>
          <w:szCs w:val="28"/>
          <w:lang w:val="az-Cyrl-AZ"/>
        </w:rPr>
        <w:t>6.</w:t>
      </w:r>
      <w:r w:rsidR="00F34CE1" w:rsidRPr="00F26DF5">
        <w:rPr>
          <w:rFonts w:ascii="Times New Roman" w:hAnsi="Times New Roman"/>
          <w:b/>
          <w:color w:val="000000"/>
          <w:sz w:val="28"/>
          <w:szCs w:val="28"/>
          <w:lang w:val="az-Cyrl-AZ"/>
        </w:rPr>
        <w:t xml:space="preserve"> Взаємовідносини В</w:t>
      </w:r>
      <w:r w:rsidRPr="00F26DF5">
        <w:rPr>
          <w:rFonts w:ascii="Times New Roman" w:hAnsi="Times New Roman"/>
          <w:b/>
          <w:color w:val="000000"/>
          <w:sz w:val="28"/>
          <w:szCs w:val="28"/>
          <w:lang w:val="az-Cyrl-AZ"/>
        </w:rPr>
        <w:t>ідділу</w:t>
      </w:r>
    </w:p>
    <w:p w:rsidR="00C73253" w:rsidRPr="00F26DF5" w:rsidRDefault="00C73253" w:rsidP="00F26DF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 xml:space="preserve">6.1. Відділ під час виконання покладених на нього завдань взаємодіє в установленому порядку з суб’єктами аудиту, з </w:t>
      </w:r>
      <w:r w:rsidR="00A317F5" w:rsidRPr="00F26DF5">
        <w:rPr>
          <w:rFonts w:ascii="Times New Roman" w:hAnsi="Times New Roman"/>
          <w:color w:val="000000"/>
          <w:sz w:val="28"/>
          <w:szCs w:val="28"/>
          <w:lang w:val="az-Cyrl-AZ"/>
        </w:rPr>
        <w:t>усіма структурними підрозділами, в</w:t>
      </w:r>
      <w:r w:rsidRPr="00F26DF5">
        <w:rPr>
          <w:rFonts w:ascii="Times New Roman" w:hAnsi="Times New Roman"/>
          <w:color w:val="000000"/>
          <w:sz w:val="28"/>
          <w:szCs w:val="28"/>
          <w:lang w:val="az-Cyrl-AZ"/>
        </w:rPr>
        <w:t xml:space="preserve">ключаючи відокремлені структурні підрозділи Сумського НАУ, </w:t>
      </w:r>
      <w:r w:rsidR="001C3A80" w:rsidRPr="00F26DF5">
        <w:rPr>
          <w:rFonts w:ascii="Times New Roman" w:hAnsi="Times New Roman"/>
          <w:color w:val="000000"/>
          <w:sz w:val="28"/>
          <w:szCs w:val="28"/>
          <w:lang w:val="az-Cyrl-AZ"/>
        </w:rPr>
        <w:t>фахівцем з питань запобігання та виявлення корупції</w:t>
      </w:r>
      <w:r w:rsidR="00260BEE">
        <w:rPr>
          <w:rFonts w:ascii="Times New Roman" w:hAnsi="Times New Roman"/>
          <w:color w:val="000000"/>
          <w:sz w:val="28"/>
          <w:szCs w:val="28"/>
          <w:lang w:val="az-Cyrl-AZ"/>
        </w:rPr>
        <w:t xml:space="preserve"> Сумського НАУ</w:t>
      </w:r>
      <w:r w:rsidR="001C3A80" w:rsidRPr="00F26DF5">
        <w:rPr>
          <w:rFonts w:ascii="Times New Roman" w:hAnsi="Times New Roman"/>
          <w:color w:val="000000"/>
          <w:sz w:val="28"/>
          <w:szCs w:val="28"/>
          <w:lang w:val="az-Cyrl-AZ"/>
        </w:rPr>
        <w:t xml:space="preserve"> </w:t>
      </w:r>
      <w:r w:rsidRPr="00F26DF5">
        <w:rPr>
          <w:rFonts w:ascii="Times New Roman" w:hAnsi="Times New Roman"/>
          <w:color w:val="000000"/>
          <w:sz w:val="28"/>
          <w:szCs w:val="28"/>
          <w:lang w:val="az-Cyrl-AZ"/>
        </w:rPr>
        <w:t>з питань, що належать до компетенції Відділу.</w:t>
      </w:r>
    </w:p>
    <w:p w:rsidR="00C73253" w:rsidRPr="00F26DF5" w:rsidRDefault="00C73253" w:rsidP="00F26DF5">
      <w:pPr>
        <w:shd w:val="clear" w:color="auto" w:fill="FFFFFF"/>
        <w:spacing w:after="0"/>
        <w:jc w:val="both"/>
        <w:textAlignment w:val="baseline"/>
        <w:rPr>
          <w:rFonts w:ascii="Times New Roman" w:hAnsi="Times New Roman"/>
          <w:sz w:val="28"/>
          <w:szCs w:val="28"/>
          <w:lang w:val="az-Cyrl-AZ"/>
        </w:rPr>
      </w:pPr>
      <w:r w:rsidRPr="00F26DF5">
        <w:rPr>
          <w:rFonts w:ascii="Times New Roman" w:hAnsi="Times New Roman"/>
          <w:sz w:val="28"/>
          <w:szCs w:val="28"/>
          <w:lang w:val="az-Cyrl-AZ"/>
        </w:rPr>
        <w:t>6.2.</w:t>
      </w:r>
      <w:r w:rsidR="001E3405" w:rsidRPr="00F26DF5">
        <w:rPr>
          <w:rFonts w:ascii="Times New Roman" w:hAnsi="Times New Roman"/>
          <w:sz w:val="28"/>
          <w:szCs w:val="28"/>
          <w:lang w:val="az-Cyrl-AZ"/>
        </w:rPr>
        <w:t xml:space="preserve"> </w:t>
      </w:r>
      <w:r w:rsidRPr="00F26DF5">
        <w:rPr>
          <w:rFonts w:ascii="Times New Roman" w:hAnsi="Times New Roman"/>
          <w:sz w:val="28"/>
          <w:szCs w:val="28"/>
          <w:lang w:val="az-Cyrl-AZ"/>
        </w:rPr>
        <w:t>Взаємо</w:t>
      </w:r>
      <w:r w:rsidR="001C3A80" w:rsidRPr="00F26DF5">
        <w:rPr>
          <w:rFonts w:ascii="Times New Roman" w:hAnsi="Times New Roman"/>
          <w:sz w:val="28"/>
          <w:szCs w:val="28"/>
          <w:lang w:val="az-Cyrl-AZ"/>
        </w:rPr>
        <w:t>діє з іншими державними підприємствами</w:t>
      </w:r>
      <w:r w:rsidRPr="00F26DF5">
        <w:rPr>
          <w:rFonts w:ascii="Times New Roman" w:hAnsi="Times New Roman"/>
          <w:sz w:val="28"/>
          <w:szCs w:val="28"/>
          <w:lang w:val="az-Cyrl-AZ"/>
        </w:rPr>
        <w:t>, установами та організаціями</w:t>
      </w:r>
      <w:r w:rsidR="001C3A80" w:rsidRPr="00F26DF5">
        <w:rPr>
          <w:rFonts w:ascii="Times New Roman" w:hAnsi="Times New Roman"/>
          <w:sz w:val="28"/>
          <w:szCs w:val="28"/>
          <w:lang w:val="az-Cyrl-AZ"/>
        </w:rPr>
        <w:t>, контролюючими та правоохоронними органами, судами</w:t>
      </w:r>
      <w:r w:rsidRPr="00F26DF5">
        <w:rPr>
          <w:rFonts w:ascii="Times New Roman" w:hAnsi="Times New Roman"/>
          <w:sz w:val="28"/>
          <w:szCs w:val="28"/>
          <w:lang w:val="az-Cyrl-AZ"/>
        </w:rPr>
        <w:t xml:space="preserve"> з питань</w:t>
      </w:r>
      <w:r w:rsidR="00BB58B1" w:rsidRPr="00F26DF5">
        <w:rPr>
          <w:rFonts w:ascii="Times New Roman" w:hAnsi="Times New Roman"/>
          <w:sz w:val="28"/>
          <w:szCs w:val="28"/>
          <w:lang w:val="az-Cyrl-AZ"/>
        </w:rPr>
        <w:t xml:space="preserve"> проведення внутрішнього аудиту, оформлення права власності </w:t>
      </w:r>
      <w:r w:rsidR="00307352" w:rsidRPr="00F26DF5">
        <w:rPr>
          <w:rFonts w:ascii="Times New Roman" w:hAnsi="Times New Roman"/>
          <w:sz w:val="28"/>
          <w:szCs w:val="28"/>
          <w:lang w:val="az-Cyrl-AZ"/>
        </w:rPr>
        <w:t>на нерухоме майно та землекористування.</w:t>
      </w:r>
    </w:p>
    <w:p w:rsidR="00C73253" w:rsidRPr="00F26DF5" w:rsidRDefault="00C73253" w:rsidP="00F26DF5">
      <w:pPr>
        <w:shd w:val="clear" w:color="auto" w:fill="FFFFFF"/>
        <w:spacing w:after="0"/>
        <w:jc w:val="both"/>
        <w:textAlignment w:val="baseline"/>
        <w:rPr>
          <w:rFonts w:ascii="Times New Roman" w:hAnsi="Times New Roman"/>
          <w:color w:val="000000"/>
          <w:sz w:val="28"/>
          <w:szCs w:val="28"/>
          <w:lang w:val="az-Cyrl-AZ"/>
        </w:rPr>
      </w:pPr>
      <w:r w:rsidRPr="00F26DF5">
        <w:rPr>
          <w:rFonts w:ascii="Times New Roman" w:hAnsi="Times New Roman"/>
          <w:color w:val="000000"/>
          <w:sz w:val="28"/>
          <w:szCs w:val="28"/>
          <w:lang w:val="az-Cyrl-AZ"/>
        </w:rPr>
        <w:t>6.3.</w:t>
      </w:r>
      <w:r w:rsidR="00095FFA" w:rsidRPr="00F26DF5">
        <w:rPr>
          <w:rFonts w:ascii="Times New Roman" w:hAnsi="Times New Roman"/>
          <w:color w:val="000000"/>
          <w:sz w:val="28"/>
          <w:szCs w:val="28"/>
          <w:lang w:val="az-Cyrl-AZ"/>
        </w:rPr>
        <w:t xml:space="preserve"> </w:t>
      </w:r>
      <w:r w:rsidR="001E3405" w:rsidRPr="00F26DF5">
        <w:rPr>
          <w:rFonts w:ascii="Times New Roman" w:hAnsi="Times New Roman"/>
          <w:color w:val="000000"/>
          <w:sz w:val="28"/>
          <w:szCs w:val="28"/>
          <w:lang w:val="az-Cyrl-AZ"/>
        </w:rPr>
        <w:t>Інформація про результати внутрішнього аудиту надається за зверненням органів державної влади з дотриманням установлених вимог законодавства та внутрішніх документів з питань проведення внутрішнього аудиту щодо нерозголошення інформації з обмеженим доступом та конфіденційної інформації.</w:t>
      </w:r>
    </w:p>
    <w:p w:rsidR="001E3405" w:rsidRPr="00F26DF5" w:rsidRDefault="001E3405" w:rsidP="00260BEE">
      <w:pPr>
        <w:shd w:val="clear" w:color="auto" w:fill="FFFFFF"/>
        <w:spacing w:after="120"/>
        <w:jc w:val="both"/>
        <w:textAlignment w:val="baseline"/>
        <w:rPr>
          <w:rFonts w:ascii="Times New Roman" w:hAnsi="Times New Roman"/>
          <w:sz w:val="28"/>
          <w:szCs w:val="28"/>
          <w:lang w:val="az-Cyrl-AZ"/>
        </w:rPr>
      </w:pPr>
      <w:r w:rsidRPr="00F26DF5">
        <w:rPr>
          <w:rFonts w:ascii="Times New Roman" w:hAnsi="Times New Roman"/>
          <w:sz w:val="28"/>
          <w:szCs w:val="28"/>
          <w:lang w:val="az-Cyrl-AZ"/>
        </w:rPr>
        <w:lastRenderedPageBreak/>
        <w:t>6.4. У разі виявлення Відділом під час проведення внутрішнього аудиту ознак шахрайства, корупційних правопорушень, нецільового використання бюджетних коштів, зловживання службовим становищем, порушень фінансово-бюджетної дисципліни, які призвели до втрат чи збитків та/або які мають ознаки злоч</w:t>
      </w:r>
      <w:r w:rsidR="00FF707A" w:rsidRPr="00F26DF5">
        <w:rPr>
          <w:rFonts w:ascii="Times New Roman" w:hAnsi="Times New Roman"/>
          <w:sz w:val="28"/>
          <w:szCs w:val="28"/>
          <w:lang w:val="az-Cyrl-AZ"/>
        </w:rPr>
        <w:t>ину, Відділ направляє пропозиції</w:t>
      </w:r>
      <w:r w:rsidRPr="00F26DF5">
        <w:rPr>
          <w:rFonts w:ascii="Times New Roman" w:hAnsi="Times New Roman"/>
          <w:sz w:val="28"/>
          <w:szCs w:val="28"/>
          <w:lang w:val="az-Cyrl-AZ"/>
        </w:rPr>
        <w:t xml:space="preserve"> ректору університету</w:t>
      </w:r>
      <w:r w:rsidR="009F01F9" w:rsidRPr="00F26DF5">
        <w:rPr>
          <w:rFonts w:ascii="Times New Roman" w:hAnsi="Times New Roman"/>
          <w:sz w:val="28"/>
          <w:szCs w:val="28"/>
          <w:lang w:val="az-Cyrl-AZ"/>
        </w:rPr>
        <w:t xml:space="preserve"> та фахівцю з питань запобігання та виявлення корупції Сумського НАУ</w:t>
      </w:r>
      <w:r w:rsidRPr="00F26DF5">
        <w:rPr>
          <w:rFonts w:ascii="Times New Roman" w:hAnsi="Times New Roman"/>
          <w:sz w:val="28"/>
          <w:szCs w:val="28"/>
          <w:lang w:val="az-Cyrl-AZ"/>
        </w:rPr>
        <w:t xml:space="preserve"> про необхідність інформування правоохоронних органів про такі факти або передачі їм матеріалів внутрішнього аудиту.</w:t>
      </w:r>
      <w:r w:rsidR="00182BFA" w:rsidRPr="00F26DF5">
        <w:rPr>
          <w:rFonts w:ascii="Times New Roman" w:hAnsi="Times New Roman"/>
          <w:sz w:val="28"/>
          <w:szCs w:val="28"/>
          <w:lang w:val="az-Cyrl-AZ"/>
        </w:rPr>
        <w:t xml:space="preserve"> За рішенням ректора університету Відділ забезпечує інформування та/або передачу матеріалів такого аудиту до правоохоронних органів відповідно до законодавства.</w:t>
      </w:r>
    </w:p>
    <w:p w:rsidR="0014574D" w:rsidRPr="00F26DF5" w:rsidRDefault="00CE5748" w:rsidP="00260BEE">
      <w:pPr>
        <w:spacing w:after="120"/>
        <w:jc w:val="center"/>
        <w:rPr>
          <w:rFonts w:ascii="Times New Roman" w:hAnsi="Times New Roman"/>
          <w:b/>
          <w:sz w:val="28"/>
          <w:szCs w:val="28"/>
          <w:lang w:val="az-Cyrl-AZ" w:eastAsia="ru-RU"/>
        </w:rPr>
      </w:pPr>
      <w:r w:rsidRPr="00F26DF5">
        <w:rPr>
          <w:rFonts w:ascii="Times New Roman" w:hAnsi="Times New Roman"/>
          <w:b/>
          <w:sz w:val="28"/>
          <w:szCs w:val="28"/>
          <w:lang w:val="az-Cyrl-AZ" w:eastAsia="ru-RU"/>
        </w:rPr>
        <w:t>7</w:t>
      </w:r>
      <w:r w:rsidR="0014574D" w:rsidRPr="00F26DF5">
        <w:rPr>
          <w:rFonts w:ascii="Times New Roman" w:hAnsi="Times New Roman"/>
          <w:b/>
          <w:sz w:val="28"/>
          <w:szCs w:val="28"/>
          <w:lang w:val="az-Cyrl-AZ" w:eastAsia="ru-RU"/>
        </w:rPr>
        <w:t>. Відповідальність</w:t>
      </w:r>
      <w:r w:rsidR="00EE5831" w:rsidRPr="00F26DF5">
        <w:rPr>
          <w:rFonts w:ascii="Times New Roman" w:hAnsi="Times New Roman"/>
          <w:b/>
          <w:sz w:val="28"/>
          <w:szCs w:val="28"/>
          <w:lang w:val="az-Cyrl-AZ" w:eastAsia="ru-RU"/>
        </w:rPr>
        <w:t xml:space="preserve"> </w:t>
      </w:r>
    </w:p>
    <w:p w:rsidR="0014574D" w:rsidRPr="00F26DF5" w:rsidRDefault="0000173E" w:rsidP="00260BEE">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7</w:t>
      </w:r>
      <w:r w:rsidR="0014574D" w:rsidRPr="00F26DF5">
        <w:rPr>
          <w:rFonts w:ascii="Times New Roman" w:hAnsi="Times New Roman"/>
          <w:sz w:val="28"/>
          <w:szCs w:val="28"/>
          <w:lang w:val="az-Cyrl-AZ" w:eastAsia="ru-RU"/>
        </w:rPr>
        <w:t>.1. Загальну відповідальність за належне, якісне та своєчасне виконання Відділом своїх функцій, передбачених цим положенням, несе начальник Відділу.</w:t>
      </w:r>
    </w:p>
    <w:p w:rsidR="0014574D" w:rsidRPr="00F26DF5" w:rsidRDefault="0000173E" w:rsidP="00260BEE">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7</w:t>
      </w:r>
      <w:r w:rsidR="0014574D" w:rsidRPr="00F26DF5">
        <w:rPr>
          <w:rFonts w:ascii="Times New Roman" w:hAnsi="Times New Roman"/>
          <w:sz w:val="28"/>
          <w:szCs w:val="28"/>
          <w:lang w:val="az-Cyrl-AZ" w:eastAsia="ru-RU"/>
        </w:rPr>
        <w:t>.2. На начальника Відділу покладається персональна відповідальність за:</w:t>
      </w:r>
    </w:p>
    <w:p w:rsidR="0014574D" w:rsidRPr="00F26DF5" w:rsidRDefault="0014574D" w:rsidP="00F26DF5">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організацію діяльності Відділу по виконанню задач і функцій, покладених на Відділ;</w:t>
      </w:r>
    </w:p>
    <w:p w:rsidR="0014574D" w:rsidRPr="00F26DF5" w:rsidRDefault="0014574D" w:rsidP="00F26DF5">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організацію у Відділі оперативної та якісної підготовки і виконання завдань, ведення діловодства відповідно до діючих правил та інструкцій;</w:t>
      </w:r>
    </w:p>
    <w:p w:rsidR="0014574D" w:rsidRPr="00F26DF5" w:rsidRDefault="0014574D" w:rsidP="00F26DF5">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дотримання співробітниками Відділу правил внутрішнього трудового розпорядку;</w:t>
      </w:r>
    </w:p>
    <w:p w:rsidR="0000173E" w:rsidRPr="00F26DF5" w:rsidRDefault="0014574D" w:rsidP="00F26DF5">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забезпечення цілісності та збереження майна</w:t>
      </w:r>
      <w:r w:rsidR="00400D81" w:rsidRPr="00F26DF5">
        <w:rPr>
          <w:rFonts w:ascii="Times New Roman" w:hAnsi="Times New Roman"/>
          <w:sz w:val="28"/>
          <w:szCs w:val="28"/>
          <w:lang w:val="az-Cyrl-AZ" w:eastAsia="ru-RU"/>
        </w:rPr>
        <w:t xml:space="preserve"> та документації</w:t>
      </w:r>
      <w:r w:rsidRPr="00F26DF5">
        <w:rPr>
          <w:rFonts w:ascii="Times New Roman" w:hAnsi="Times New Roman"/>
          <w:sz w:val="28"/>
          <w:szCs w:val="28"/>
          <w:lang w:val="az-Cyrl-AZ" w:eastAsia="ru-RU"/>
        </w:rPr>
        <w:t xml:space="preserve">, що знаходиться у Відділі, </w:t>
      </w:r>
    </w:p>
    <w:p w:rsidR="0014574D" w:rsidRPr="00F26DF5" w:rsidRDefault="0000173E" w:rsidP="00F26DF5">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xml:space="preserve">- </w:t>
      </w:r>
      <w:r w:rsidR="0014574D" w:rsidRPr="00F26DF5">
        <w:rPr>
          <w:rFonts w:ascii="Times New Roman" w:hAnsi="Times New Roman"/>
          <w:sz w:val="28"/>
          <w:szCs w:val="28"/>
          <w:lang w:val="az-Cyrl-AZ" w:eastAsia="ru-RU"/>
        </w:rPr>
        <w:t>дотримання нормативних вимог з охорони праці;</w:t>
      </w:r>
    </w:p>
    <w:p w:rsidR="00466D94" w:rsidRPr="00F26DF5" w:rsidRDefault="0000173E" w:rsidP="00F26DF5">
      <w:pPr>
        <w:spacing w:after="0"/>
        <w:jc w:val="both"/>
        <w:rPr>
          <w:rFonts w:ascii="Times New Roman" w:hAnsi="Times New Roman"/>
          <w:sz w:val="28"/>
          <w:szCs w:val="28"/>
          <w:lang w:val="az-Cyrl-AZ" w:eastAsia="ru-RU"/>
        </w:rPr>
      </w:pPr>
      <w:r w:rsidRPr="00F26DF5">
        <w:rPr>
          <w:rFonts w:ascii="Times New Roman" w:hAnsi="Times New Roman"/>
          <w:sz w:val="28"/>
          <w:szCs w:val="28"/>
          <w:lang w:val="az-Cyrl-AZ" w:eastAsia="ru-RU"/>
        </w:rPr>
        <w:t>- техніки</w:t>
      </w:r>
      <w:r w:rsidR="00466D94" w:rsidRPr="00F26DF5">
        <w:rPr>
          <w:rFonts w:ascii="Times New Roman" w:hAnsi="Times New Roman"/>
          <w:sz w:val="28"/>
          <w:szCs w:val="28"/>
          <w:lang w:val="az-Cyrl-AZ" w:eastAsia="ru-RU"/>
        </w:rPr>
        <w:t xml:space="preserve"> безпеки праці.</w:t>
      </w:r>
    </w:p>
    <w:p w:rsidR="00D16567" w:rsidRPr="00F26DF5" w:rsidRDefault="00DE65CE" w:rsidP="00F26DF5">
      <w:pPr>
        <w:spacing w:after="0"/>
        <w:jc w:val="both"/>
        <w:rPr>
          <w:rFonts w:ascii="Times New Roman" w:hAnsi="Times New Roman"/>
          <w:color w:val="000000"/>
          <w:sz w:val="28"/>
          <w:szCs w:val="28"/>
          <w:lang w:val="az-Cyrl-AZ" w:eastAsia="ru-RU"/>
        </w:rPr>
      </w:pPr>
      <w:r w:rsidRPr="00F26DF5">
        <w:rPr>
          <w:rFonts w:ascii="Times New Roman" w:hAnsi="Times New Roman"/>
          <w:sz w:val="28"/>
          <w:szCs w:val="28"/>
          <w:lang w:val="az-Cyrl-AZ" w:eastAsia="ru-RU"/>
        </w:rPr>
        <w:t>7</w:t>
      </w:r>
      <w:r w:rsidR="0014574D" w:rsidRPr="00F26DF5">
        <w:rPr>
          <w:rFonts w:ascii="Times New Roman" w:hAnsi="Times New Roman"/>
          <w:sz w:val="28"/>
          <w:szCs w:val="28"/>
          <w:lang w:val="az-Cyrl-AZ" w:eastAsia="ru-RU"/>
        </w:rPr>
        <w:t xml:space="preserve">.3. </w:t>
      </w:r>
      <w:r w:rsidR="00FF707A" w:rsidRPr="00F26DF5">
        <w:rPr>
          <w:rFonts w:ascii="Times New Roman" w:hAnsi="Times New Roman"/>
          <w:sz w:val="28"/>
          <w:szCs w:val="28"/>
          <w:lang w:val="az-Cyrl-AZ" w:eastAsia="ru-RU"/>
        </w:rPr>
        <w:t>Начальник та с</w:t>
      </w:r>
      <w:r w:rsidR="00D16567" w:rsidRPr="00F26DF5">
        <w:rPr>
          <w:rFonts w:ascii="Times New Roman" w:hAnsi="Times New Roman"/>
          <w:sz w:val="28"/>
          <w:szCs w:val="28"/>
          <w:lang w:val="az-Cyrl-AZ" w:eastAsia="ru-RU"/>
        </w:rPr>
        <w:t>півробітники Відділу несуть персональну відповідальність за невиконання (неналежне виконання) службових обов`язків, встановлених їх посадовими інструкціями</w:t>
      </w:r>
      <w:r w:rsidR="00D16567" w:rsidRPr="00F26DF5">
        <w:rPr>
          <w:rFonts w:ascii="Times New Roman" w:hAnsi="Times New Roman"/>
          <w:color w:val="000000"/>
          <w:sz w:val="28"/>
          <w:szCs w:val="28"/>
          <w:lang w:val="az-Cyrl-AZ" w:eastAsia="ru-RU"/>
        </w:rPr>
        <w:t>, неналежний рівень корпоративної культури і трудової дисципліни в колективі, несвоєчасне виконання доручень, наказів, розпоряджень ректора університету, недотримання правил і норм охорони праці та протипожежного захисту.</w:t>
      </w:r>
    </w:p>
    <w:p w:rsidR="0014574D" w:rsidRPr="00F26DF5" w:rsidRDefault="00DE65CE" w:rsidP="00F26DF5">
      <w:pPr>
        <w:spacing w:after="0"/>
        <w:jc w:val="both"/>
        <w:rPr>
          <w:rFonts w:ascii="Times New Roman" w:hAnsi="Times New Roman"/>
          <w:color w:val="000000"/>
          <w:sz w:val="28"/>
          <w:szCs w:val="28"/>
          <w:lang w:val="az-Cyrl-AZ" w:eastAsia="ru-RU"/>
        </w:rPr>
      </w:pPr>
      <w:r w:rsidRPr="00F26DF5">
        <w:rPr>
          <w:rFonts w:ascii="Times New Roman" w:hAnsi="Times New Roman"/>
          <w:color w:val="000000"/>
          <w:sz w:val="28"/>
          <w:szCs w:val="28"/>
          <w:lang w:val="az-Cyrl-AZ" w:eastAsia="ru-RU"/>
        </w:rPr>
        <w:t>7</w:t>
      </w:r>
      <w:r w:rsidR="0014574D" w:rsidRPr="00F26DF5">
        <w:rPr>
          <w:rFonts w:ascii="Times New Roman" w:hAnsi="Times New Roman"/>
          <w:color w:val="000000"/>
          <w:sz w:val="28"/>
          <w:szCs w:val="28"/>
          <w:lang w:val="az-Cyrl-AZ" w:eastAsia="ru-RU"/>
        </w:rPr>
        <w:t>.4. За правопорушення, скоєні в процесі здійснення своєї діяльності, - в межах, визначених чинним законодавством України.</w:t>
      </w:r>
    </w:p>
    <w:p w:rsidR="0014574D" w:rsidRPr="00F26DF5" w:rsidRDefault="00DE65CE" w:rsidP="00F26DF5">
      <w:pPr>
        <w:spacing w:after="0"/>
        <w:jc w:val="both"/>
        <w:rPr>
          <w:rFonts w:ascii="Times New Roman" w:hAnsi="Times New Roman"/>
          <w:color w:val="000000"/>
          <w:sz w:val="28"/>
          <w:szCs w:val="28"/>
          <w:lang w:val="az-Cyrl-AZ" w:eastAsia="ru-RU"/>
        </w:rPr>
      </w:pPr>
      <w:r w:rsidRPr="00F26DF5">
        <w:rPr>
          <w:rFonts w:ascii="Times New Roman" w:hAnsi="Times New Roman"/>
          <w:color w:val="000000"/>
          <w:sz w:val="28"/>
          <w:szCs w:val="28"/>
          <w:lang w:val="az-Cyrl-AZ" w:eastAsia="ru-RU"/>
        </w:rPr>
        <w:t>7</w:t>
      </w:r>
      <w:r w:rsidR="0014574D" w:rsidRPr="00F26DF5">
        <w:rPr>
          <w:rFonts w:ascii="Times New Roman" w:hAnsi="Times New Roman"/>
          <w:color w:val="000000"/>
          <w:sz w:val="28"/>
          <w:szCs w:val="28"/>
          <w:lang w:val="az-Cyrl-AZ" w:eastAsia="ru-RU"/>
        </w:rPr>
        <w:t>.5. За завдання матеріальної шкоди - в межах, визначених чинним цивільним законодавством та законодавством про працю в Україні.</w:t>
      </w:r>
    </w:p>
    <w:p w:rsidR="00AD76D7" w:rsidRDefault="00AD76D7" w:rsidP="00FD50D3">
      <w:pPr>
        <w:shd w:val="clear" w:color="auto" w:fill="FFFFFF"/>
        <w:spacing w:after="0"/>
        <w:jc w:val="both"/>
        <w:rPr>
          <w:rFonts w:ascii="Times New Roman" w:hAnsi="Times New Roman"/>
          <w:spacing w:val="-6"/>
          <w:sz w:val="28"/>
          <w:szCs w:val="28"/>
          <w:lang w:val="az-Cyrl-AZ"/>
        </w:rPr>
      </w:pPr>
      <w:r w:rsidRPr="00F26DF5">
        <w:rPr>
          <w:rFonts w:ascii="Times New Roman" w:hAnsi="Times New Roman"/>
          <w:sz w:val="28"/>
          <w:szCs w:val="28"/>
          <w:lang w:val="az-Cyrl-AZ"/>
        </w:rPr>
        <w:t xml:space="preserve">7.6. Неправомірне використання наданих службових повноважень, а також використання їх в особистих цілях, </w:t>
      </w:r>
      <w:r w:rsidRPr="00F26DF5">
        <w:rPr>
          <w:rFonts w:ascii="Times New Roman" w:hAnsi="Times New Roman"/>
          <w:spacing w:val="-6"/>
          <w:sz w:val="28"/>
          <w:szCs w:val="28"/>
          <w:lang w:val="az-Cyrl-AZ"/>
        </w:rPr>
        <w:t>недотримання антикорупційного законодавства та Антикорупційної програми СНАУ.</w:t>
      </w:r>
    </w:p>
    <w:p w:rsidR="001F7A78" w:rsidRDefault="001F7A78" w:rsidP="00F26DF5">
      <w:pPr>
        <w:spacing w:after="0"/>
        <w:jc w:val="center"/>
        <w:rPr>
          <w:rFonts w:ascii="Times New Roman" w:hAnsi="Times New Roman"/>
          <w:b/>
          <w:bCs/>
          <w:color w:val="000000"/>
          <w:sz w:val="28"/>
          <w:szCs w:val="28"/>
          <w:lang w:val="az-Cyrl-AZ" w:eastAsia="ru-RU"/>
        </w:rPr>
      </w:pPr>
    </w:p>
    <w:p w:rsidR="001C1068" w:rsidRPr="00F26DF5" w:rsidRDefault="00F34CE1" w:rsidP="00F26DF5">
      <w:pPr>
        <w:spacing w:after="0"/>
        <w:jc w:val="center"/>
        <w:rPr>
          <w:rFonts w:ascii="Times New Roman" w:hAnsi="Times New Roman"/>
          <w:b/>
          <w:bCs/>
          <w:color w:val="000000"/>
          <w:sz w:val="28"/>
          <w:szCs w:val="28"/>
          <w:lang w:val="az-Cyrl-AZ" w:eastAsia="ru-RU"/>
        </w:rPr>
      </w:pPr>
      <w:r w:rsidRPr="00F26DF5">
        <w:rPr>
          <w:rFonts w:ascii="Times New Roman" w:hAnsi="Times New Roman"/>
          <w:b/>
          <w:bCs/>
          <w:color w:val="000000"/>
          <w:sz w:val="28"/>
          <w:szCs w:val="28"/>
          <w:lang w:val="az-Cyrl-AZ" w:eastAsia="ru-RU"/>
        </w:rPr>
        <w:lastRenderedPageBreak/>
        <w:t>8. Матеріально-технічне забезпечення</w:t>
      </w:r>
      <w:r w:rsidR="00427356" w:rsidRPr="00F26DF5">
        <w:rPr>
          <w:rFonts w:ascii="Times New Roman" w:hAnsi="Times New Roman"/>
          <w:b/>
          <w:bCs/>
          <w:color w:val="000000"/>
          <w:sz w:val="28"/>
          <w:szCs w:val="28"/>
          <w:lang w:val="az-Cyrl-AZ" w:eastAsia="ru-RU"/>
        </w:rPr>
        <w:t xml:space="preserve"> Відділу</w:t>
      </w:r>
    </w:p>
    <w:p w:rsidR="00F34CE1" w:rsidRPr="00F26DF5" w:rsidRDefault="00F34CE1" w:rsidP="00F26DF5">
      <w:pPr>
        <w:spacing w:after="0"/>
        <w:jc w:val="both"/>
        <w:rPr>
          <w:rFonts w:ascii="Times New Roman" w:hAnsi="Times New Roman"/>
          <w:color w:val="000000"/>
          <w:sz w:val="28"/>
          <w:szCs w:val="28"/>
          <w:lang w:val="az-Cyrl-AZ" w:eastAsia="ru-RU"/>
        </w:rPr>
      </w:pPr>
      <w:r w:rsidRPr="00F26DF5">
        <w:rPr>
          <w:rFonts w:ascii="Times New Roman" w:hAnsi="Times New Roman"/>
          <w:color w:val="000000"/>
          <w:sz w:val="28"/>
          <w:szCs w:val="28"/>
          <w:lang w:val="az-Cyrl-AZ" w:eastAsia="ru-RU"/>
        </w:rPr>
        <w:t>8.1. Відділ внутрішнього аудиту розміщується та функціонує на матеріально-технічній базі Сумського НАУ відповідно до нормативних вимог з охорони праці.</w:t>
      </w:r>
    </w:p>
    <w:p w:rsidR="00F34CE1" w:rsidRPr="00F26DF5" w:rsidRDefault="00F34CE1" w:rsidP="00F26DF5">
      <w:pPr>
        <w:spacing w:after="0"/>
        <w:jc w:val="both"/>
        <w:rPr>
          <w:rFonts w:ascii="Times New Roman" w:hAnsi="Times New Roman"/>
          <w:color w:val="000000"/>
          <w:sz w:val="28"/>
          <w:szCs w:val="28"/>
          <w:lang w:val="az-Cyrl-AZ" w:eastAsia="ru-RU"/>
        </w:rPr>
      </w:pPr>
      <w:r w:rsidRPr="00F26DF5">
        <w:rPr>
          <w:rFonts w:ascii="Times New Roman" w:hAnsi="Times New Roman"/>
          <w:color w:val="000000"/>
          <w:sz w:val="28"/>
          <w:szCs w:val="28"/>
          <w:lang w:val="az-Cyrl-AZ" w:eastAsia="ru-RU"/>
        </w:rPr>
        <w:t>8.2. Для виконання функцій Відділ забезпечується приміщенням, робочими місцями, комп’ютерною технікою, засобами зв’язку, спеціалізованим програмним забезпеченням.</w:t>
      </w:r>
    </w:p>
    <w:p w:rsidR="00F34CE1" w:rsidRPr="00F26DF5" w:rsidRDefault="00F34CE1" w:rsidP="00F26DF5">
      <w:pPr>
        <w:spacing w:after="0"/>
        <w:jc w:val="both"/>
        <w:rPr>
          <w:rFonts w:ascii="Times New Roman" w:hAnsi="Times New Roman"/>
          <w:color w:val="000000"/>
          <w:sz w:val="28"/>
          <w:szCs w:val="28"/>
          <w:lang w:val="az-Cyrl-AZ" w:eastAsia="ru-RU"/>
        </w:rPr>
      </w:pPr>
      <w:r w:rsidRPr="00F26DF5">
        <w:rPr>
          <w:rFonts w:ascii="Times New Roman" w:hAnsi="Times New Roman"/>
          <w:color w:val="000000"/>
          <w:sz w:val="28"/>
          <w:szCs w:val="28"/>
          <w:lang w:val="az-Cyrl-AZ" w:eastAsia="ru-RU"/>
        </w:rPr>
        <w:t xml:space="preserve">8.3. Відділ має право у встановленому порядку </w:t>
      </w:r>
      <w:r w:rsidRPr="009620C9">
        <w:rPr>
          <w:rFonts w:ascii="Times New Roman" w:hAnsi="Times New Roman"/>
          <w:sz w:val="28"/>
          <w:szCs w:val="28"/>
          <w:lang w:val="az-Cyrl-AZ" w:eastAsia="ru-RU"/>
        </w:rPr>
        <w:t>ур</w:t>
      </w:r>
      <w:r w:rsidRPr="00F26DF5">
        <w:rPr>
          <w:rFonts w:ascii="Times New Roman" w:hAnsi="Times New Roman"/>
          <w:color w:val="000000"/>
          <w:sz w:val="28"/>
          <w:szCs w:val="28"/>
          <w:lang w:val="az-Cyrl-AZ" w:eastAsia="ru-RU"/>
        </w:rPr>
        <w:t>азі необхідності використовувати матеріально-технічну базу та обладнання інших структурних підрозділів університету.</w:t>
      </w:r>
    </w:p>
    <w:p w:rsidR="00F34CE1" w:rsidRPr="00F26DF5" w:rsidRDefault="00F34CE1" w:rsidP="00F26DF5">
      <w:pPr>
        <w:spacing w:after="0"/>
        <w:jc w:val="both"/>
        <w:rPr>
          <w:rFonts w:ascii="Times New Roman" w:hAnsi="Times New Roman"/>
          <w:color w:val="000000"/>
          <w:sz w:val="28"/>
          <w:szCs w:val="28"/>
          <w:lang w:val="az-Cyrl-AZ" w:eastAsia="ru-RU"/>
        </w:rPr>
      </w:pPr>
    </w:p>
    <w:p w:rsidR="00CE60F6" w:rsidRPr="00F26DF5" w:rsidRDefault="00CE60F6" w:rsidP="00F26DF5">
      <w:pPr>
        <w:spacing w:after="0"/>
        <w:ind w:firstLine="540"/>
        <w:jc w:val="both"/>
        <w:rPr>
          <w:rFonts w:ascii="Times New Roman" w:eastAsia="Times New Roman" w:hAnsi="Times New Roman"/>
          <w:b/>
          <w:sz w:val="28"/>
          <w:szCs w:val="28"/>
          <w:lang w:val="az-Cyrl-AZ" w:eastAsia="ru-RU"/>
        </w:rPr>
      </w:pPr>
      <w:r w:rsidRPr="00F26DF5">
        <w:rPr>
          <w:rFonts w:ascii="Times New Roman" w:eastAsia="Times New Roman" w:hAnsi="Times New Roman"/>
          <w:b/>
          <w:sz w:val="28"/>
          <w:szCs w:val="28"/>
          <w:lang w:val="az-Cyrl-AZ" w:eastAsia="ru-RU"/>
        </w:rPr>
        <w:t xml:space="preserve">Начальник відділу внутрішнього </w:t>
      </w:r>
    </w:p>
    <w:p w:rsidR="00CE60F6" w:rsidRPr="00F26DF5" w:rsidRDefault="00CE60F6" w:rsidP="00F26DF5">
      <w:pPr>
        <w:spacing w:after="0"/>
        <w:ind w:firstLine="540"/>
        <w:jc w:val="both"/>
        <w:rPr>
          <w:rFonts w:ascii="Times New Roman" w:eastAsia="Times New Roman" w:hAnsi="Times New Roman"/>
          <w:b/>
          <w:sz w:val="28"/>
          <w:szCs w:val="28"/>
          <w:lang w:val="az-Cyrl-AZ" w:eastAsia="ru-RU"/>
        </w:rPr>
      </w:pPr>
      <w:r w:rsidRPr="00F26DF5">
        <w:rPr>
          <w:rFonts w:ascii="Times New Roman" w:eastAsia="Times New Roman" w:hAnsi="Times New Roman"/>
          <w:b/>
          <w:sz w:val="28"/>
          <w:szCs w:val="28"/>
          <w:lang w:val="az-Cyrl-AZ" w:eastAsia="ru-RU"/>
        </w:rPr>
        <w:t xml:space="preserve">аудиту </w:t>
      </w:r>
      <w:r w:rsidRPr="00F26DF5">
        <w:rPr>
          <w:rFonts w:ascii="Times New Roman" w:eastAsia="Times New Roman" w:hAnsi="Times New Roman"/>
          <w:b/>
          <w:sz w:val="28"/>
          <w:szCs w:val="28"/>
          <w:lang w:val="az-Cyrl-AZ" w:eastAsia="ru-RU"/>
        </w:rPr>
        <w:tab/>
      </w:r>
      <w:r w:rsidRPr="00F26DF5">
        <w:rPr>
          <w:rFonts w:ascii="Times New Roman" w:eastAsia="Times New Roman" w:hAnsi="Times New Roman"/>
          <w:b/>
          <w:sz w:val="28"/>
          <w:szCs w:val="28"/>
          <w:lang w:val="az-Cyrl-AZ" w:eastAsia="ru-RU"/>
        </w:rPr>
        <w:tab/>
      </w:r>
      <w:r w:rsidRPr="00F26DF5">
        <w:rPr>
          <w:rFonts w:ascii="Times New Roman" w:eastAsia="Times New Roman" w:hAnsi="Times New Roman"/>
          <w:b/>
          <w:sz w:val="28"/>
          <w:szCs w:val="28"/>
          <w:lang w:val="az-Cyrl-AZ" w:eastAsia="ru-RU"/>
        </w:rPr>
        <w:tab/>
      </w:r>
      <w:r w:rsidRPr="00F26DF5">
        <w:rPr>
          <w:rFonts w:ascii="Times New Roman" w:eastAsia="Times New Roman" w:hAnsi="Times New Roman"/>
          <w:b/>
          <w:sz w:val="28"/>
          <w:szCs w:val="28"/>
          <w:lang w:val="az-Cyrl-AZ" w:eastAsia="ru-RU"/>
        </w:rPr>
        <w:tab/>
      </w:r>
      <w:r w:rsidRPr="00F26DF5">
        <w:rPr>
          <w:rFonts w:ascii="Times New Roman" w:eastAsia="Times New Roman" w:hAnsi="Times New Roman"/>
          <w:b/>
          <w:sz w:val="28"/>
          <w:szCs w:val="28"/>
          <w:lang w:val="az-Cyrl-AZ" w:eastAsia="ru-RU"/>
        </w:rPr>
        <w:tab/>
        <w:t xml:space="preserve">           </w:t>
      </w:r>
      <w:r w:rsidR="007D215C" w:rsidRPr="00F26DF5">
        <w:rPr>
          <w:rFonts w:ascii="Times New Roman" w:eastAsia="Times New Roman" w:hAnsi="Times New Roman"/>
          <w:b/>
          <w:sz w:val="28"/>
          <w:szCs w:val="28"/>
          <w:lang w:val="az-Cyrl-AZ" w:eastAsia="ru-RU"/>
        </w:rPr>
        <w:t xml:space="preserve"> </w:t>
      </w:r>
      <w:r w:rsidRPr="00F26DF5">
        <w:rPr>
          <w:rFonts w:ascii="Times New Roman" w:eastAsia="Times New Roman" w:hAnsi="Times New Roman"/>
          <w:b/>
          <w:sz w:val="28"/>
          <w:szCs w:val="28"/>
          <w:lang w:val="az-Cyrl-AZ" w:eastAsia="ru-RU"/>
        </w:rPr>
        <w:t>___________</w:t>
      </w:r>
      <w:r w:rsidR="007D215C" w:rsidRPr="00F26DF5">
        <w:rPr>
          <w:rFonts w:ascii="Times New Roman" w:eastAsia="Times New Roman" w:hAnsi="Times New Roman"/>
          <w:b/>
          <w:sz w:val="28"/>
          <w:szCs w:val="28"/>
          <w:lang w:val="az-Cyrl-AZ" w:eastAsia="ru-RU"/>
        </w:rPr>
        <w:t>_</w:t>
      </w:r>
      <w:r w:rsidRPr="00F26DF5">
        <w:rPr>
          <w:rFonts w:ascii="Times New Roman" w:eastAsia="Times New Roman" w:hAnsi="Times New Roman"/>
          <w:b/>
          <w:sz w:val="28"/>
          <w:szCs w:val="28"/>
          <w:lang w:val="az-Cyrl-AZ" w:eastAsia="ru-RU"/>
        </w:rPr>
        <w:t xml:space="preserve">   Л.В.Семенець</w:t>
      </w:r>
    </w:p>
    <w:p w:rsidR="00CE60F6" w:rsidRPr="00F26DF5" w:rsidRDefault="00CE60F6" w:rsidP="00F26DF5">
      <w:pPr>
        <w:spacing w:after="0"/>
        <w:ind w:firstLine="540"/>
        <w:jc w:val="both"/>
        <w:rPr>
          <w:rFonts w:ascii="Times New Roman" w:eastAsia="Times New Roman" w:hAnsi="Times New Roman"/>
          <w:b/>
          <w:sz w:val="28"/>
          <w:szCs w:val="28"/>
          <w:lang w:val="az-Cyrl-AZ" w:eastAsia="ru-RU"/>
        </w:rPr>
      </w:pPr>
    </w:p>
    <w:p w:rsidR="00CE60F6" w:rsidRDefault="00CE60F6" w:rsidP="00F26DF5">
      <w:pPr>
        <w:spacing w:after="0"/>
        <w:ind w:firstLine="540"/>
        <w:jc w:val="both"/>
        <w:rPr>
          <w:rFonts w:ascii="Times New Roman" w:eastAsia="Times New Roman" w:hAnsi="Times New Roman"/>
          <w:b/>
          <w:sz w:val="28"/>
          <w:szCs w:val="28"/>
          <w:lang w:val="az-Cyrl-AZ" w:eastAsia="ru-RU"/>
        </w:rPr>
      </w:pPr>
      <w:r w:rsidRPr="00F26DF5">
        <w:rPr>
          <w:rFonts w:ascii="Times New Roman" w:eastAsia="Times New Roman" w:hAnsi="Times New Roman"/>
          <w:b/>
          <w:sz w:val="28"/>
          <w:szCs w:val="28"/>
          <w:lang w:val="az-Cyrl-AZ" w:eastAsia="ru-RU"/>
        </w:rPr>
        <w:t>Погоджено:</w:t>
      </w:r>
    </w:p>
    <w:p w:rsidR="006F66D6" w:rsidRDefault="006F66D6" w:rsidP="00F26DF5">
      <w:pPr>
        <w:spacing w:after="0"/>
        <w:ind w:firstLine="540"/>
        <w:jc w:val="both"/>
        <w:rPr>
          <w:rFonts w:ascii="Times New Roman" w:eastAsia="Times New Roman" w:hAnsi="Times New Roman"/>
          <w:b/>
          <w:sz w:val="28"/>
          <w:szCs w:val="28"/>
          <w:lang w:val="az-Cyrl-AZ" w:eastAsia="ru-RU"/>
        </w:rPr>
      </w:pPr>
    </w:p>
    <w:p w:rsidR="006F66D6" w:rsidRPr="006F66D6" w:rsidRDefault="006F66D6" w:rsidP="00F26DF5">
      <w:pPr>
        <w:spacing w:after="0"/>
        <w:ind w:firstLine="540"/>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Проректор з НПР                                          ____________    </w:t>
      </w:r>
      <w:proofErr w:type="spellStart"/>
      <w:r>
        <w:rPr>
          <w:rFonts w:ascii="Times New Roman" w:eastAsia="Times New Roman" w:hAnsi="Times New Roman"/>
          <w:b/>
          <w:sz w:val="28"/>
          <w:szCs w:val="28"/>
          <w:lang w:val="uk-UA" w:eastAsia="ru-RU"/>
        </w:rPr>
        <w:t>М.П.Коваленко</w:t>
      </w:r>
      <w:proofErr w:type="spellEnd"/>
    </w:p>
    <w:p w:rsidR="00CE60F6" w:rsidRPr="00F26DF5" w:rsidRDefault="00CE60F6" w:rsidP="00F26DF5">
      <w:pPr>
        <w:spacing w:after="0"/>
        <w:ind w:firstLine="540"/>
        <w:jc w:val="both"/>
        <w:rPr>
          <w:rFonts w:ascii="Times New Roman" w:eastAsia="Times New Roman" w:hAnsi="Times New Roman"/>
          <w:b/>
          <w:sz w:val="28"/>
          <w:szCs w:val="28"/>
          <w:lang w:val="az-Cyrl-AZ" w:eastAsia="ru-RU"/>
        </w:rPr>
      </w:pPr>
    </w:p>
    <w:p w:rsidR="00CE60F6" w:rsidRPr="00F26DF5" w:rsidRDefault="0010127C" w:rsidP="00F26DF5">
      <w:pPr>
        <w:spacing w:after="0"/>
        <w:ind w:firstLine="540"/>
        <w:jc w:val="both"/>
        <w:rPr>
          <w:rFonts w:ascii="Times New Roman" w:eastAsia="Times New Roman" w:hAnsi="Times New Roman"/>
          <w:b/>
          <w:sz w:val="28"/>
          <w:szCs w:val="28"/>
          <w:lang w:val="az-Cyrl-AZ" w:eastAsia="ru-RU"/>
        </w:rPr>
      </w:pPr>
      <w:r w:rsidRPr="00F26DF5">
        <w:rPr>
          <w:rFonts w:ascii="Times New Roman" w:eastAsia="Times New Roman" w:hAnsi="Times New Roman"/>
          <w:b/>
          <w:sz w:val="28"/>
          <w:szCs w:val="28"/>
          <w:lang w:val="az-Cyrl-AZ" w:eastAsia="ru-RU"/>
        </w:rPr>
        <w:t>В.п.н</w:t>
      </w:r>
      <w:r w:rsidR="00CE60F6" w:rsidRPr="00F26DF5">
        <w:rPr>
          <w:rFonts w:ascii="Times New Roman" w:eastAsia="Times New Roman" w:hAnsi="Times New Roman"/>
          <w:b/>
          <w:sz w:val="28"/>
          <w:szCs w:val="28"/>
          <w:lang w:val="az-Cyrl-AZ" w:eastAsia="ru-RU"/>
        </w:rPr>
        <w:t>ачальник</w:t>
      </w:r>
      <w:r w:rsidRPr="00F26DF5">
        <w:rPr>
          <w:rFonts w:ascii="Times New Roman" w:eastAsia="Times New Roman" w:hAnsi="Times New Roman"/>
          <w:b/>
          <w:sz w:val="28"/>
          <w:szCs w:val="28"/>
          <w:lang w:val="az-Cyrl-AZ" w:eastAsia="ru-RU"/>
        </w:rPr>
        <w:t>а</w:t>
      </w:r>
      <w:r w:rsidR="00CE60F6" w:rsidRPr="00F26DF5">
        <w:rPr>
          <w:rFonts w:ascii="Times New Roman" w:eastAsia="Times New Roman" w:hAnsi="Times New Roman"/>
          <w:b/>
          <w:sz w:val="28"/>
          <w:szCs w:val="28"/>
          <w:lang w:val="az-Cyrl-AZ" w:eastAsia="ru-RU"/>
        </w:rPr>
        <w:t xml:space="preserve"> юридичного відділу</w:t>
      </w:r>
      <w:r w:rsidRPr="00F26DF5">
        <w:rPr>
          <w:rFonts w:ascii="Times New Roman" w:eastAsia="Times New Roman" w:hAnsi="Times New Roman"/>
          <w:b/>
          <w:sz w:val="28"/>
          <w:szCs w:val="28"/>
          <w:lang w:val="az-Cyrl-AZ" w:eastAsia="ru-RU"/>
        </w:rPr>
        <w:tab/>
      </w:r>
      <w:r w:rsidR="00CE60F6" w:rsidRPr="00F26DF5">
        <w:rPr>
          <w:rFonts w:ascii="Times New Roman" w:eastAsia="Times New Roman" w:hAnsi="Times New Roman"/>
          <w:b/>
          <w:sz w:val="28"/>
          <w:szCs w:val="28"/>
          <w:lang w:val="az-Cyrl-AZ" w:eastAsia="ru-RU"/>
        </w:rPr>
        <w:t xml:space="preserve"> ____________   </w:t>
      </w:r>
      <w:r w:rsidRPr="00F26DF5">
        <w:rPr>
          <w:rFonts w:ascii="Times New Roman" w:eastAsia="Times New Roman" w:hAnsi="Times New Roman"/>
          <w:b/>
          <w:sz w:val="28"/>
          <w:szCs w:val="28"/>
          <w:lang w:val="az-Cyrl-AZ" w:eastAsia="ru-RU"/>
        </w:rPr>
        <w:t xml:space="preserve"> </w:t>
      </w:r>
      <w:r w:rsidR="008554EF" w:rsidRPr="00F26DF5">
        <w:rPr>
          <w:rFonts w:ascii="Times New Roman" w:eastAsia="Times New Roman" w:hAnsi="Times New Roman"/>
          <w:b/>
          <w:sz w:val="28"/>
          <w:szCs w:val="28"/>
          <w:lang w:val="az-Cyrl-AZ" w:eastAsia="ru-RU"/>
        </w:rPr>
        <w:t>М.А.Пирха</w:t>
      </w:r>
    </w:p>
    <w:p w:rsidR="00F03286" w:rsidRPr="00F26DF5" w:rsidRDefault="00F03286" w:rsidP="00F26DF5">
      <w:pPr>
        <w:spacing w:after="0"/>
        <w:ind w:firstLine="540"/>
        <w:jc w:val="both"/>
        <w:rPr>
          <w:rFonts w:ascii="Times New Roman" w:eastAsia="Times New Roman" w:hAnsi="Times New Roman"/>
          <w:b/>
          <w:sz w:val="28"/>
          <w:szCs w:val="28"/>
          <w:lang w:val="az-Cyrl-AZ" w:eastAsia="ru-RU"/>
        </w:rPr>
      </w:pPr>
    </w:p>
    <w:p w:rsidR="00F03286" w:rsidRPr="00F26DF5" w:rsidRDefault="00F03286" w:rsidP="00F26DF5">
      <w:pPr>
        <w:spacing w:after="0"/>
        <w:ind w:firstLine="540"/>
        <w:jc w:val="both"/>
        <w:rPr>
          <w:rFonts w:ascii="Times New Roman" w:eastAsia="Times New Roman" w:hAnsi="Times New Roman"/>
          <w:b/>
          <w:sz w:val="28"/>
          <w:szCs w:val="28"/>
          <w:lang w:val="az-Cyrl-AZ" w:eastAsia="ru-RU"/>
        </w:rPr>
      </w:pPr>
      <w:r w:rsidRPr="00F26DF5">
        <w:rPr>
          <w:rFonts w:ascii="Times New Roman" w:eastAsia="Times New Roman" w:hAnsi="Times New Roman"/>
          <w:b/>
          <w:sz w:val="28"/>
          <w:szCs w:val="28"/>
          <w:lang w:val="az-Cyrl-AZ" w:eastAsia="ru-RU"/>
        </w:rPr>
        <w:t>Начальник ПФВ                                            _____________  Н.М.Журбенко</w:t>
      </w:r>
    </w:p>
    <w:p w:rsidR="00F03286" w:rsidRPr="00F26DF5" w:rsidRDefault="00F03286" w:rsidP="00F26DF5">
      <w:pPr>
        <w:spacing w:after="0"/>
        <w:ind w:firstLine="540"/>
        <w:jc w:val="both"/>
        <w:rPr>
          <w:rFonts w:ascii="Times New Roman" w:eastAsia="Times New Roman" w:hAnsi="Times New Roman"/>
          <w:b/>
          <w:sz w:val="28"/>
          <w:szCs w:val="28"/>
          <w:lang w:val="az-Cyrl-AZ" w:eastAsia="ru-RU"/>
        </w:rPr>
      </w:pPr>
    </w:p>
    <w:p w:rsidR="00CE60F6" w:rsidRPr="00F26DF5" w:rsidRDefault="00F03286" w:rsidP="00F26DF5">
      <w:pPr>
        <w:spacing w:after="0"/>
        <w:ind w:firstLine="540"/>
        <w:jc w:val="both"/>
        <w:rPr>
          <w:rFonts w:ascii="Times New Roman" w:eastAsia="Times New Roman" w:hAnsi="Times New Roman"/>
          <w:b/>
          <w:sz w:val="28"/>
          <w:szCs w:val="28"/>
          <w:lang w:val="az-Cyrl-AZ" w:eastAsia="ru-RU"/>
        </w:rPr>
      </w:pPr>
      <w:r w:rsidRPr="00F26DF5">
        <w:rPr>
          <w:rFonts w:ascii="Times New Roman" w:eastAsia="Times New Roman" w:hAnsi="Times New Roman"/>
          <w:b/>
          <w:sz w:val="28"/>
          <w:szCs w:val="28"/>
          <w:lang w:val="az-Cyrl-AZ" w:eastAsia="ru-RU"/>
        </w:rPr>
        <w:t xml:space="preserve">Начальник відділу кадрів                            </w:t>
      </w:r>
      <w:r w:rsidR="00260BEE">
        <w:rPr>
          <w:rFonts w:ascii="Times New Roman" w:eastAsia="Times New Roman" w:hAnsi="Times New Roman"/>
          <w:b/>
          <w:sz w:val="28"/>
          <w:szCs w:val="28"/>
          <w:lang w:val="az-Cyrl-AZ" w:eastAsia="ru-RU"/>
        </w:rPr>
        <w:t xml:space="preserve">_____________  </w:t>
      </w:r>
      <w:r w:rsidRPr="00F26DF5">
        <w:rPr>
          <w:rFonts w:ascii="Times New Roman" w:eastAsia="Times New Roman" w:hAnsi="Times New Roman"/>
          <w:b/>
          <w:sz w:val="28"/>
          <w:szCs w:val="28"/>
          <w:lang w:val="az-Cyrl-AZ" w:eastAsia="ru-RU"/>
        </w:rPr>
        <w:t>С.І.Спаських</w:t>
      </w:r>
    </w:p>
    <w:p w:rsidR="008554EF" w:rsidRPr="00F26DF5" w:rsidRDefault="008554EF" w:rsidP="00F26DF5">
      <w:pPr>
        <w:spacing w:after="0"/>
        <w:ind w:firstLine="540"/>
        <w:jc w:val="both"/>
        <w:rPr>
          <w:rFonts w:ascii="Times New Roman" w:eastAsia="Times New Roman" w:hAnsi="Times New Roman"/>
          <w:b/>
          <w:sz w:val="28"/>
          <w:szCs w:val="28"/>
          <w:lang w:val="az-Cyrl-AZ" w:eastAsia="ru-RU"/>
        </w:rPr>
      </w:pPr>
    </w:p>
    <w:p w:rsidR="008554EF" w:rsidRPr="00F26DF5" w:rsidRDefault="008554EF" w:rsidP="00F26DF5">
      <w:pPr>
        <w:spacing w:after="0"/>
        <w:ind w:firstLine="540"/>
        <w:jc w:val="both"/>
        <w:rPr>
          <w:rFonts w:ascii="Times New Roman" w:eastAsia="Times New Roman" w:hAnsi="Times New Roman"/>
          <w:b/>
          <w:sz w:val="28"/>
          <w:szCs w:val="28"/>
          <w:lang w:val="az-Cyrl-AZ" w:eastAsia="ru-RU"/>
        </w:rPr>
      </w:pPr>
      <w:r w:rsidRPr="00F26DF5">
        <w:rPr>
          <w:rFonts w:ascii="Times New Roman" w:eastAsia="Times New Roman" w:hAnsi="Times New Roman"/>
          <w:b/>
          <w:sz w:val="28"/>
          <w:szCs w:val="28"/>
          <w:lang w:val="az-Cyrl-AZ" w:eastAsia="ru-RU"/>
        </w:rPr>
        <w:t>Фахівець з питань запобігання</w:t>
      </w:r>
    </w:p>
    <w:p w:rsidR="008554EF" w:rsidRPr="00F26DF5" w:rsidRDefault="008554EF" w:rsidP="00F26DF5">
      <w:pPr>
        <w:spacing w:after="0"/>
        <w:ind w:firstLine="540"/>
        <w:jc w:val="both"/>
        <w:rPr>
          <w:rFonts w:ascii="Times New Roman" w:eastAsia="Times New Roman" w:hAnsi="Times New Roman"/>
          <w:b/>
          <w:sz w:val="28"/>
          <w:szCs w:val="28"/>
          <w:lang w:val="az-Cyrl-AZ" w:eastAsia="ru-RU"/>
        </w:rPr>
      </w:pPr>
      <w:r w:rsidRPr="00F26DF5">
        <w:rPr>
          <w:rFonts w:ascii="Times New Roman" w:eastAsia="Times New Roman" w:hAnsi="Times New Roman"/>
          <w:b/>
          <w:sz w:val="28"/>
          <w:szCs w:val="28"/>
          <w:lang w:val="az-Cyrl-AZ" w:eastAsia="ru-RU"/>
        </w:rPr>
        <w:t>та виявлення корупції                                  _____________   М.А.Пирха</w:t>
      </w:r>
    </w:p>
    <w:sectPr w:rsidR="008554EF" w:rsidRPr="00F26DF5" w:rsidSect="009B1957">
      <w:headerReference w:type="default" r:id="rId11"/>
      <w:footerReference w:type="default" r:id="rId12"/>
      <w:pgSz w:w="11906" w:h="16838"/>
      <w:pgMar w:top="1134" w:right="68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1F" w:rsidRDefault="00D5661F" w:rsidP="00785EDA">
      <w:pPr>
        <w:spacing w:after="0" w:line="240" w:lineRule="auto"/>
      </w:pPr>
      <w:r>
        <w:separator/>
      </w:r>
    </w:p>
  </w:endnote>
  <w:endnote w:type="continuationSeparator" w:id="0">
    <w:p w:rsidR="00D5661F" w:rsidRDefault="00D5661F" w:rsidP="0078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271520"/>
      <w:docPartObj>
        <w:docPartGallery w:val="Page Numbers (Bottom of Page)"/>
        <w:docPartUnique/>
      </w:docPartObj>
    </w:sdtPr>
    <w:sdtEndPr>
      <w:rPr>
        <w:noProof/>
      </w:rPr>
    </w:sdtEndPr>
    <w:sdtContent>
      <w:p w:rsidR="007B0DF5" w:rsidRDefault="007B0DF5">
        <w:pPr>
          <w:pStyle w:val="a9"/>
          <w:jc w:val="right"/>
        </w:pPr>
        <w:r>
          <w:fldChar w:fldCharType="begin"/>
        </w:r>
        <w:r>
          <w:instrText xml:space="preserve"> PAGE   \* MERGEFORMAT </w:instrText>
        </w:r>
        <w:r>
          <w:fldChar w:fldCharType="separate"/>
        </w:r>
        <w:r w:rsidR="00A11957">
          <w:rPr>
            <w:noProof/>
          </w:rPr>
          <w:t>4</w:t>
        </w:r>
        <w:r>
          <w:rPr>
            <w:noProof/>
          </w:rPr>
          <w:fldChar w:fldCharType="end"/>
        </w:r>
      </w:p>
    </w:sdtContent>
  </w:sdt>
  <w:p w:rsidR="007A59FA" w:rsidRDefault="007A59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1F" w:rsidRDefault="00D5661F" w:rsidP="00785EDA">
      <w:pPr>
        <w:spacing w:after="0" w:line="240" w:lineRule="auto"/>
      </w:pPr>
      <w:r>
        <w:separator/>
      </w:r>
    </w:p>
  </w:footnote>
  <w:footnote w:type="continuationSeparator" w:id="0">
    <w:p w:rsidR="00D5661F" w:rsidRDefault="00D5661F" w:rsidP="0078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DA" w:rsidRDefault="00785EDA" w:rsidP="00E80454">
    <w:pPr>
      <w:pStyle w:val="a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350"/>
    <w:multiLevelType w:val="multilevel"/>
    <w:tmpl w:val="38B4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20496"/>
    <w:multiLevelType w:val="multilevel"/>
    <w:tmpl w:val="339EAC8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75603AA"/>
    <w:multiLevelType w:val="multilevel"/>
    <w:tmpl w:val="5794445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93102E"/>
    <w:multiLevelType w:val="multilevel"/>
    <w:tmpl w:val="57944458"/>
    <w:lvl w:ilvl="0">
      <w:start w:val="1"/>
      <w:numFmt w:val="decimal"/>
      <w:lvlText w:val="%1."/>
      <w:lvlJc w:val="left"/>
      <w:pPr>
        <w:tabs>
          <w:tab w:val="num" w:pos="8015"/>
        </w:tabs>
        <w:ind w:left="8015" w:hanging="360"/>
      </w:pPr>
      <w:rPr>
        <w:rFonts w:cs="Times New Roman"/>
        <w:b/>
      </w:rPr>
    </w:lvl>
    <w:lvl w:ilvl="1" w:tentative="1">
      <w:start w:val="1"/>
      <w:numFmt w:val="decimal"/>
      <w:lvlText w:val="%2."/>
      <w:lvlJc w:val="left"/>
      <w:pPr>
        <w:tabs>
          <w:tab w:val="num" w:pos="8735"/>
        </w:tabs>
        <w:ind w:left="8735" w:hanging="360"/>
      </w:pPr>
      <w:rPr>
        <w:rFonts w:cs="Times New Roman"/>
      </w:rPr>
    </w:lvl>
    <w:lvl w:ilvl="2" w:tentative="1">
      <w:start w:val="1"/>
      <w:numFmt w:val="decimal"/>
      <w:lvlText w:val="%3."/>
      <w:lvlJc w:val="left"/>
      <w:pPr>
        <w:tabs>
          <w:tab w:val="num" w:pos="9455"/>
        </w:tabs>
        <w:ind w:left="9455" w:hanging="360"/>
      </w:pPr>
      <w:rPr>
        <w:rFonts w:cs="Times New Roman"/>
      </w:rPr>
    </w:lvl>
    <w:lvl w:ilvl="3" w:tentative="1">
      <w:start w:val="1"/>
      <w:numFmt w:val="decimal"/>
      <w:lvlText w:val="%4."/>
      <w:lvlJc w:val="left"/>
      <w:pPr>
        <w:tabs>
          <w:tab w:val="num" w:pos="10175"/>
        </w:tabs>
        <w:ind w:left="10175" w:hanging="360"/>
      </w:pPr>
      <w:rPr>
        <w:rFonts w:cs="Times New Roman"/>
      </w:rPr>
    </w:lvl>
    <w:lvl w:ilvl="4" w:tentative="1">
      <w:start w:val="1"/>
      <w:numFmt w:val="decimal"/>
      <w:lvlText w:val="%5."/>
      <w:lvlJc w:val="left"/>
      <w:pPr>
        <w:tabs>
          <w:tab w:val="num" w:pos="10895"/>
        </w:tabs>
        <w:ind w:left="10895" w:hanging="360"/>
      </w:pPr>
      <w:rPr>
        <w:rFonts w:cs="Times New Roman"/>
      </w:rPr>
    </w:lvl>
    <w:lvl w:ilvl="5" w:tentative="1">
      <w:start w:val="1"/>
      <w:numFmt w:val="decimal"/>
      <w:lvlText w:val="%6."/>
      <w:lvlJc w:val="left"/>
      <w:pPr>
        <w:tabs>
          <w:tab w:val="num" w:pos="11615"/>
        </w:tabs>
        <w:ind w:left="11615" w:hanging="360"/>
      </w:pPr>
      <w:rPr>
        <w:rFonts w:cs="Times New Roman"/>
      </w:rPr>
    </w:lvl>
    <w:lvl w:ilvl="6" w:tentative="1">
      <w:start w:val="1"/>
      <w:numFmt w:val="decimal"/>
      <w:lvlText w:val="%7."/>
      <w:lvlJc w:val="left"/>
      <w:pPr>
        <w:tabs>
          <w:tab w:val="num" w:pos="12335"/>
        </w:tabs>
        <w:ind w:left="12335" w:hanging="360"/>
      </w:pPr>
      <w:rPr>
        <w:rFonts w:cs="Times New Roman"/>
      </w:rPr>
    </w:lvl>
    <w:lvl w:ilvl="7" w:tentative="1">
      <w:start w:val="1"/>
      <w:numFmt w:val="decimal"/>
      <w:lvlText w:val="%8."/>
      <w:lvlJc w:val="left"/>
      <w:pPr>
        <w:tabs>
          <w:tab w:val="num" w:pos="13055"/>
        </w:tabs>
        <w:ind w:left="13055" w:hanging="360"/>
      </w:pPr>
      <w:rPr>
        <w:rFonts w:cs="Times New Roman"/>
      </w:rPr>
    </w:lvl>
    <w:lvl w:ilvl="8" w:tentative="1">
      <w:start w:val="1"/>
      <w:numFmt w:val="decimal"/>
      <w:lvlText w:val="%9."/>
      <w:lvlJc w:val="left"/>
      <w:pPr>
        <w:tabs>
          <w:tab w:val="num" w:pos="13775"/>
        </w:tabs>
        <w:ind w:left="13775" w:hanging="360"/>
      </w:pPr>
      <w:rPr>
        <w:rFonts w:cs="Times New Roman"/>
      </w:rPr>
    </w:lvl>
  </w:abstractNum>
  <w:abstractNum w:abstractNumId="4" w15:restartNumberingAfterBreak="0">
    <w:nsid w:val="47FA04A4"/>
    <w:multiLevelType w:val="multilevel"/>
    <w:tmpl w:val="5794445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5C"/>
    <w:rsid w:val="0000173E"/>
    <w:rsid w:val="00045BC0"/>
    <w:rsid w:val="00053A3F"/>
    <w:rsid w:val="00056231"/>
    <w:rsid w:val="00067AE0"/>
    <w:rsid w:val="00067DFD"/>
    <w:rsid w:val="00095FFA"/>
    <w:rsid w:val="000A2B57"/>
    <w:rsid w:val="000A4E9A"/>
    <w:rsid w:val="000B6E86"/>
    <w:rsid w:val="000C0446"/>
    <w:rsid w:val="000C1AC5"/>
    <w:rsid w:val="000C643A"/>
    <w:rsid w:val="000D6CCB"/>
    <w:rsid w:val="000E671D"/>
    <w:rsid w:val="0010127C"/>
    <w:rsid w:val="001133EE"/>
    <w:rsid w:val="00126101"/>
    <w:rsid w:val="0012705F"/>
    <w:rsid w:val="00140C26"/>
    <w:rsid w:val="0014145C"/>
    <w:rsid w:val="00144B1C"/>
    <w:rsid w:val="0014574D"/>
    <w:rsid w:val="00146938"/>
    <w:rsid w:val="00170663"/>
    <w:rsid w:val="00172787"/>
    <w:rsid w:val="00182BFA"/>
    <w:rsid w:val="00184FD9"/>
    <w:rsid w:val="0019551F"/>
    <w:rsid w:val="001A03FA"/>
    <w:rsid w:val="001A793F"/>
    <w:rsid w:val="001C1068"/>
    <w:rsid w:val="001C22C7"/>
    <w:rsid w:val="001C3A80"/>
    <w:rsid w:val="001E3405"/>
    <w:rsid w:val="001F0E27"/>
    <w:rsid w:val="001F1C80"/>
    <w:rsid w:val="001F331E"/>
    <w:rsid w:val="001F6BB1"/>
    <w:rsid w:val="001F6E8A"/>
    <w:rsid w:val="001F7A78"/>
    <w:rsid w:val="00217DA2"/>
    <w:rsid w:val="00226956"/>
    <w:rsid w:val="00226B9A"/>
    <w:rsid w:val="00241391"/>
    <w:rsid w:val="00244F3C"/>
    <w:rsid w:val="00260BEE"/>
    <w:rsid w:val="002718EE"/>
    <w:rsid w:val="00274A42"/>
    <w:rsid w:val="002766D7"/>
    <w:rsid w:val="002A35C7"/>
    <w:rsid w:val="002B656D"/>
    <w:rsid w:val="002C13A9"/>
    <w:rsid w:val="002C42D8"/>
    <w:rsid w:val="002D02FD"/>
    <w:rsid w:val="002D0CA0"/>
    <w:rsid w:val="002D2D90"/>
    <w:rsid w:val="002E148A"/>
    <w:rsid w:val="002E4513"/>
    <w:rsid w:val="002F05E9"/>
    <w:rsid w:val="00307352"/>
    <w:rsid w:val="00330C46"/>
    <w:rsid w:val="003507CC"/>
    <w:rsid w:val="00365660"/>
    <w:rsid w:val="0039530E"/>
    <w:rsid w:val="00397FFE"/>
    <w:rsid w:val="003A295A"/>
    <w:rsid w:val="003B11CE"/>
    <w:rsid w:val="003B625B"/>
    <w:rsid w:val="003B6394"/>
    <w:rsid w:val="003C4339"/>
    <w:rsid w:val="003C7237"/>
    <w:rsid w:val="003D473D"/>
    <w:rsid w:val="003D6B71"/>
    <w:rsid w:val="003D79CA"/>
    <w:rsid w:val="003E404C"/>
    <w:rsid w:val="00400D81"/>
    <w:rsid w:val="00404196"/>
    <w:rsid w:val="00407E04"/>
    <w:rsid w:val="00411E0E"/>
    <w:rsid w:val="00416D90"/>
    <w:rsid w:val="00427356"/>
    <w:rsid w:val="00431219"/>
    <w:rsid w:val="00466D94"/>
    <w:rsid w:val="0046744C"/>
    <w:rsid w:val="00494141"/>
    <w:rsid w:val="004C1D24"/>
    <w:rsid w:val="004E0F48"/>
    <w:rsid w:val="004E5BBF"/>
    <w:rsid w:val="004F115A"/>
    <w:rsid w:val="004F5784"/>
    <w:rsid w:val="00500834"/>
    <w:rsid w:val="00504B02"/>
    <w:rsid w:val="00506557"/>
    <w:rsid w:val="00523937"/>
    <w:rsid w:val="00525DB7"/>
    <w:rsid w:val="00544EC3"/>
    <w:rsid w:val="00550B21"/>
    <w:rsid w:val="005518ED"/>
    <w:rsid w:val="005536FF"/>
    <w:rsid w:val="005538BD"/>
    <w:rsid w:val="00553EE8"/>
    <w:rsid w:val="00561BBC"/>
    <w:rsid w:val="00566195"/>
    <w:rsid w:val="00570469"/>
    <w:rsid w:val="0057259B"/>
    <w:rsid w:val="00590C8A"/>
    <w:rsid w:val="005A56FB"/>
    <w:rsid w:val="005C2146"/>
    <w:rsid w:val="005C2D24"/>
    <w:rsid w:val="005C601A"/>
    <w:rsid w:val="005D171E"/>
    <w:rsid w:val="005D1881"/>
    <w:rsid w:val="005D61C7"/>
    <w:rsid w:val="005D70CA"/>
    <w:rsid w:val="005E3A56"/>
    <w:rsid w:val="005E5313"/>
    <w:rsid w:val="005F4E66"/>
    <w:rsid w:val="005F7B96"/>
    <w:rsid w:val="00605ABC"/>
    <w:rsid w:val="00605EB8"/>
    <w:rsid w:val="006102BF"/>
    <w:rsid w:val="006209C0"/>
    <w:rsid w:val="00642EFD"/>
    <w:rsid w:val="00646709"/>
    <w:rsid w:val="00664CDA"/>
    <w:rsid w:val="00667974"/>
    <w:rsid w:val="00667F43"/>
    <w:rsid w:val="006735BC"/>
    <w:rsid w:val="006A15B4"/>
    <w:rsid w:val="006C079C"/>
    <w:rsid w:val="006C0E3E"/>
    <w:rsid w:val="006D0224"/>
    <w:rsid w:val="006D12A9"/>
    <w:rsid w:val="006E0FED"/>
    <w:rsid w:val="006E6926"/>
    <w:rsid w:val="006F2713"/>
    <w:rsid w:val="006F66D6"/>
    <w:rsid w:val="006F6803"/>
    <w:rsid w:val="00714A20"/>
    <w:rsid w:val="00730C97"/>
    <w:rsid w:val="00740E8F"/>
    <w:rsid w:val="00744E4B"/>
    <w:rsid w:val="007740BF"/>
    <w:rsid w:val="00785EDA"/>
    <w:rsid w:val="007A3A61"/>
    <w:rsid w:val="007A59FA"/>
    <w:rsid w:val="007A78F5"/>
    <w:rsid w:val="007B055F"/>
    <w:rsid w:val="007B0DF5"/>
    <w:rsid w:val="007B1A2F"/>
    <w:rsid w:val="007B2BF5"/>
    <w:rsid w:val="007C7311"/>
    <w:rsid w:val="007D215C"/>
    <w:rsid w:val="007F5AF1"/>
    <w:rsid w:val="007F6743"/>
    <w:rsid w:val="008058BA"/>
    <w:rsid w:val="0081186E"/>
    <w:rsid w:val="00813989"/>
    <w:rsid w:val="00822FDA"/>
    <w:rsid w:val="0082375F"/>
    <w:rsid w:val="0083711C"/>
    <w:rsid w:val="00841138"/>
    <w:rsid w:val="00853D31"/>
    <w:rsid w:val="008554EF"/>
    <w:rsid w:val="00864E2F"/>
    <w:rsid w:val="00866EEA"/>
    <w:rsid w:val="008911D3"/>
    <w:rsid w:val="008A3F49"/>
    <w:rsid w:val="008A7E16"/>
    <w:rsid w:val="008B2CEA"/>
    <w:rsid w:val="008C1D81"/>
    <w:rsid w:val="008D1A68"/>
    <w:rsid w:val="008D3178"/>
    <w:rsid w:val="008D6353"/>
    <w:rsid w:val="008E15AF"/>
    <w:rsid w:val="008F664D"/>
    <w:rsid w:val="00900D6D"/>
    <w:rsid w:val="009430EC"/>
    <w:rsid w:val="00950CD4"/>
    <w:rsid w:val="0095553A"/>
    <w:rsid w:val="0096116C"/>
    <w:rsid w:val="009620C9"/>
    <w:rsid w:val="009651D3"/>
    <w:rsid w:val="00966330"/>
    <w:rsid w:val="009725E9"/>
    <w:rsid w:val="0097378C"/>
    <w:rsid w:val="00985147"/>
    <w:rsid w:val="00985189"/>
    <w:rsid w:val="009B1957"/>
    <w:rsid w:val="009B42D8"/>
    <w:rsid w:val="009C7C5A"/>
    <w:rsid w:val="009D4300"/>
    <w:rsid w:val="009D7B70"/>
    <w:rsid w:val="009E3EBE"/>
    <w:rsid w:val="009E7DA9"/>
    <w:rsid w:val="009F01F9"/>
    <w:rsid w:val="009F3766"/>
    <w:rsid w:val="00A021A0"/>
    <w:rsid w:val="00A02FEE"/>
    <w:rsid w:val="00A11957"/>
    <w:rsid w:val="00A125C1"/>
    <w:rsid w:val="00A15D2C"/>
    <w:rsid w:val="00A202F7"/>
    <w:rsid w:val="00A27DFE"/>
    <w:rsid w:val="00A317F5"/>
    <w:rsid w:val="00A3331A"/>
    <w:rsid w:val="00A354D7"/>
    <w:rsid w:val="00A35CEC"/>
    <w:rsid w:val="00A51F88"/>
    <w:rsid w:val="00A544E1"/>
    <w:rsid w:val="00A6559D"/>
    <w:rsid w:val="00A65F52"/>
    <w:rsid w:val="00A66C34"/>
    <w:rsid w:val="00A74194"/>
    <w:rsid w:val="00A76EA4"/>
    <w:rsid w:val="00AA0451"/>
    <w:rsid w:val="00AA56B2"/>
    <w:rsid w:val="00AB32D2"/>
    <w:rsid w:val="00AB6A2D"/>
    <w:rsid w:val="00AC6F67"/>
    <w:rsid w:val="00AC7966"/>
    <w:rsid w:val="00AD24E9"/>
    <w:rsid w:val="00AD47DA"/>
    <w:rsid w:val="00AD7269"/>
    <w:rsid w:val="00AD76D7"/>
    <w:rsid w:val="00AE76A3"/>
    <w:rsid w:val="00AF7823"/>
    <w:rsid w:val="00B04EF4"/>
    <w:rsid w:val="00B06D3D"/>
    <w:rsid w:val="00B13305"/>
    <w:rsid w:val="00B22CB6"/>
    <w:rsid w:val="00B314BC"/>
    <w:rsid w:val="00B33676"/>
    <w:rsid w:val="00B40612"/>
    <w:rsid w:val="00B45523"/>
    <w:rsid w:val="00B51E48"/>
    <w:rsid w:val="00B71287"/>
    <w:rsid w:val="00B80290"/>
    <w:rsid w:val="00B819D1"/>
    <w:rsid w:val="00B81BA1"/>
    <w:rsid w:val="00B87C64"/>
    <w:rsid w:val="00B93085"/>
    <w:rsid w:val="00B96ED1"/>
    <w:rsid w:val="00BA3E73"/>
    <w:rsid w:val="00BA4871"/>
    <w:rsid w:val="00BB58B1"/>
    <w:rsid w:val="00BC42B5"/>
    <w:rsid w:val="00BE067A"/>
    <w:rsid w:val="00BE0CB2"/>
    <w:rsid w:val="00BE464C"/>
    <w:rsid w:val="00BE5AB9"/>
    <w:rsid w:val="00BF74C4"/>
    <w:rsid w:val="00BF7B77"/>
    <w:rsid w:val="00C112CA"/>
    <w:rsid w:val="00C132EB"/>
    <w:rsid w:val="00C408D7"/>
    <w:rsid w:val="00C42272"/>
    <w:rsid w:val="00C721FF"/>
    <w:rsid w:val="00C73253"/>
    <w:rsid w:val="00C90FEE"/>
    <w:rsid w:val="00C91826"/>
    <w:rsid w:val="00C94A6A"/>
    <w:rsid w:val="00CA1E75"/>
    <w:rsid w:val="00CA68AB"/>
    <w:rsid w:val="00CC19E6"/>
    <w:rsid w:val="00CD1FEF"/>
    <w:rsid w:val="00CE1424"/>
    <w:rsid w:val="00CE197E"/>
    <w:rsid w:val="00CE5748"/>
    <w:rsid w:val="00CE60F6"/>
    <w:rsid w:val="00CF2226"/>
    <w:rsid w:val="00CF4654"/>
    <w:rsid w:val="00D05168"/>
    <w:rsid w:val="00D110B4"/>
    <w:rsid w:val="00D16567"/>
    <w:rsid w:val="00D343E4"/>
    <w:rsid w:val="00D374F4"/>
    <w:rsid w:val="00D41E28"/>
    <w:rsid w:val="00D47302"/>
    <w:rsid w:val="00D51F1E"/>
    <w:rsid w:val="00D5661F"/>
    <w:rsid w:val="00D840C5"/>
    <w:rsid w:val="00D86506"/>
    <w:rsid w:val="00D86DC9"/>
    <w:rsid w:val="00D9585E"/>
    <w:rsid w:val="00DA0E0B"/>
    <w:rsid w:val="00DB685F"/>
    <w:rsid w:val="00DC0759"/>
    <w:rsid w:val="00DE52D0"/>
    <w:rsid w:val="00DE65CE"/>
    <w:rsid w:val="00DF3C59"/>
    <w:rsid w:val="00DF6209"/>
    <w:rsid w:val="00DF671A"/>
    <w:rsid w:val="00DF7E93"/>
    <w:rsid w:val="00E003D3"/>
    <w:rsid w:val="00E036AA"/>
    <w:rsid w:val="00E03717"/>
    <w:rsid w:val="00E13C09"/>
    <w:rsid w:val="00E174E7"/>
    <w:rsid w:val="00E331CF"/>
    <w:rsid w:val="00E5567B"/>
    <w:rsid w:val="00E62471"/>
    <w:rsid w:val="00E6304C"/>
    <w:rsid w:val="00E71B50"/>
    <w:rsid w:val="00E80454"/>
    <w:rsid w:val="00EB28D4"/>
    <w:rsid w:val="00ED0271"/>
    <w:rsid w:val="00ED2A18"/>
    <w:rsid w:val="00EE0123"/>
    <w:rsid w:val="00EE5831"/>
    <w:rsid w:val="00EF0810"/>
    <w:rsid w:val="00EF3D05"/>
    <w:rsid w:val="00F03286"/>
    <w:rsid w:val="00F1050B"/>
    <w:rsid w:val="00F257BC"/>
    <w:rsid w:val="00F26DF5"/>
    <w:rsid w:val="00F34CE1"/>
    <w:rsid w:val="00F36DEF"/>
    <w:rsid w:val="00F442A8"/>
    <w:rsid w:val="00F45FE7"/>
    <w:rsid w:val="00F51883"/>
    <w:rsid w:val="00F52539"/>
    <w:rsid w:val="00F65E72"/>
    <w:rsid w:val="00F711A9"/>
    <w:rsid w:val="00F73DBE"/>
    <w:rsid w:val="00F75BD1"/>
    <w:rsid w:val="00F83B86"/>
    <w:rsid w:val="00F85E16"/>
    <w:rsid w:val="00FA4E1E"/>
    <w:rsid w:val="00FB0B9B"/>
    <w:rsid w:val="00FC0715"/>
    <w:rsid w:val="00FC07BC"/>
    <w:rsid w:val="00FD50D3"/>
    <w:rsid w:val="00FF6FEB"/>
    <w:rsid w:val="00FF707A"/>
    <w:rsid w:val="00FF7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8C04C"/>
  <w15:docId w15:val="{6BE80D77-32B0-44AB-AF45-C58545EA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5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1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B11CE"/>
    <w:rPr>
      <w:rFonts w:ascii="Tahoma" w:hAnsi="Tahoma" w:cs="Tahoma"/>
      <w:sz w:val="16"/>
      <w:szCs w:val="16"/>
    </w:rPr>
  </w:style>
  <w:style w:type="table" w:styleId="a5">
    <w:name w:val="Table Grid"/>
    <w:basedOn w:val="a1"/>
    <w:uiPriority w:val="39"/>
    <w:rsid w:val="00AC79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6926"/>
    <w:pPr>
      <w:ind w:left="720"/>
      <w:contextualSpacing/>
    </w:pPr>
  </w:style>
  <w:style w:type="paragraph" w:styleId="a7">
    <w:name w:val="header"/>
    <w:basedOn w:val="a"/>
    <w:link w:val="a8"/>
    <w:uiPriority w:val="99"/>
    <w:unhideWhenUsed/>
    <w:rsid w:val="00785ED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85EDA"/>
    <w:rPr>
      <w:lang w:eastAsia="en-US"/>
    </w:rPr>
  </w:style>
  <w:style w:type="paragraph" w:styleId="a9">
    <w:name w:val="footer"/>
    <w:basedOn w:val="a"/>
    <w:link w:val="aa"/>
    <w:uiPriority w:val="99"/>
    <w:unhideWhenUsed/>
    <w:rsid w:val="00785ED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85EDA"/>
    <w:rPr>
      <w:lang w:eastAsia="en-US"/>
    </w:rPr>
  </w:style>
  <w:style w:type="character" w:styleId="ab">
    <w:name w:val="Hyperlink"/>
    <w:basedOn w:val="a0"/>
    <w:uiPriority w:val="99"/>
    <w:semiHidden/>
    <w:unhideWhenUsed/>
    <w:rsid w:val="00416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827">
      <w:bodyDiv w:val="1"/>
      <w:marLeft w:val="0"/>
      <w:marRight w:val="0"/>
      <w:marTop w:val="0"/>
      <w:marBottom w:val="0"/>
      <w:divBdr>
        <w:top w:val="none" w:sz="0" w:space="0" w:color="auto"/>
        <w:left w:val="none" w:sz="0" w:space="0" w:color="auto"/>
        <w:bottom w:val="none" w:sz="0" w:space="0" w:color="auto"/>
        <w:right w:val="none" w:sz="0" w:space="0" w:color="auto"/>
      </w:divBdr>
    </w:div>
    <w:div w:id="3881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3613-17" TargetMode="External"/><Relationship Id="rId4" Type="http://schemas.openxmlformats.org/officeDocument/2006/relationships/settings" Target="settings.xml"/><Relationship Id="rId9" Type="http://schemas.openxmlformats.org/officeDocument/2006/relationships/hyperlink" Target="http://zakon2.rada.gov.ua/laws/show/858-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E34E-07AD-4AB5-8C06-F0C29527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virupoint</dc:creator>
  <cp:lastModifiedBy>Admin</cp:lastModifiedBy>
  <cp:revision>97</cp:revision>
  <cp:lastPrinted>2022-08-17T10:58:00Z</cp:lastPrinted>
  <dcterms:created xsi:type="dcterms:W3CDTF">2022-08-15T05:57:00Z</dcterms:created>
  <dcterms:modified xsi:type="dcterms:W3CDTF">2022-09-05T06:14:00Z</dcterms:modified>
</cp:coreProperties>
</file>