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D4" w:rsidRPr="009C4AD4" w:rsidRDefault="009C4AD4" w:rsidP="009C4AD4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Міністерство освіти і науки України</w:t>
      </w:r>
    </w:p>
    <w:p w:rsidR="009C4AD4" w:rsidRPr="009C4AD4" w:rsidRDefault="009C4AD4" w:rsidP="009C4AD4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Сумський національний аграрний університет</w:t>
      </w:r>
    </w:p>
    <w:p w:rsidR="009C4AD4" w:rsidRPr="009C4AD4" w:rsidRDefault="009C4AD4" w:rsidP="009C4AD4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AD4" w:rsidRPr="009C4AD4" w:rsidRDefault="009C4AD4" w:rsidP="009C4AD4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AD4" w:rsidRPr="009C4AD4" w:rsidRDefault="009C4AD4" w:rsidP="009C4AD4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4"/>
        <w:tblW w:w="94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3"/>
      </w:tblGrid>
      <w:tr w:rsidR="009C4AD4" w:rsidRPr="009C4AD4" w:rsidTr="001F4423">
        <w:trPr>
          <w:jc w:val="center"/>
        </w:trPr>
        <w:tc>
          <w:tcPr>
            <w:tcW w:w="4820" w:type="dxa"/>
          </w:tcPr>
          <w:p w:rsidR="009C4AD4" w:rsidRPr="009C4AD4" w:rsidRDefault="009C4AD4" w:rsidP="009C4A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9C4AD4" w:rsidRPr="009C4AD4" w:rsidRDefault="009C4AD4" w:rsidP="009C4A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4A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«Затверджено»</w:t>
            </w:r>
          </w:p>
          <w:p w:rsidR="009C4AD4" w:rsidRPr="009C4AD4" w:rsidRDefault="009C4AD4" w:rsidP="009C4A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A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Проректором з науково-педагогічної </w:t>
            </w:r>
          </w:p>
          <w:p w:rsidR="009C4AD4" w:rsidRPr="009C4AD4" w:rsidRDefault="009C4AD4" w:rsidP="009C4A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4AD4">
              <w:rPr>
                <w:rFonts w:ascii="Times New Roman" w:eastAsia="Times New Roman" w:hAnsi="Times New Roman" w:cs="Times New Roman"/>
                <w:sz w:val="28"/>
                <w:szCs w:val="28"/>
              </w:rPr>
              <w:t>та навчальної роботи</w:t>
            </w:r>
          </w:p>
          <w:p w:rsidR="009C4AD4" w:rsidRPr="009C4AD4" w:rsidRDefault="009C4AD4" w:rsidP="00307B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4A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_____________ </w:t>
            </w:r>
            <w:r w:rsidR="00307B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Ігор</w:t>
            </w:r>
            <w:r w:rsidRPr="009C4A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</w:t>
            </w:r>
            <w:r w:rsidR="00307B5C" w:rsidRPr="009C4A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ОВАЛЕНКО</w:t>
            </w:r>
          </w:p>
        </w:tc>
      </w:tr>
    </w:tbl>
    <w:p w:rsidR="009C4AD4" w:rsidRPr="009C4AD4" w:rsidRDefault="009C4AD4" w:rsidP="009C4AD4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AD4" w:rsidRPr="009C4AD4" w:rsidRDefault="009C4AD4" w:rsidP="009C4AD4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AD4" w:rsidRPr="009C4AD4" w:rsidRDefault="009C4AD4" w:rsidP="009C4AD4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AD4" w:rsidRPr="009C4AD4" w:rsidRDefault="009C4AD4" w:rsidP="009C4AD4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AD4" w:rsidRPr="009C4AD4" w:rsidRDefault="009C4AD4" w:rsidP="009C4AD4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AD4" w:rsidRPr="009C4AD4" w:rsidRDefault="009C4AD4" w:rsidP="009C4AD4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AD4" w:rsidRPr="009C4AD4" w:rsidRDefault="009C4AD4" w:rsidP="009C4A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4A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РОБОТИ</w:t>
      </w:r>
    </w:p>
    <w:p w:rsidR="009C4AD4" w:rsidRPr="009C4AD4" w:rsidRDefault="009C4AD4" w:rsidP="009C4A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соціального педагога</w:t>
      </w:r>
      <w:r w:rsidRPr="009C4A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9C4AD4" w:rsidRPr="009C4AD4" w:rsidRDefault="009C4AD4" w:rsidP="009C4A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4A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відділу з організації виховної роботи зі студентами</w:t>
      </w:r>
    </w:p>
    <w:p w:rsidR="009C4AD4" w:rsidRPr="009C4AD4" w:rsidRDefault="009C4AD4" w:rsidP="009C4A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МУМІНДЖАНОВА ВІТАЛІЯ ОЛЕГОВИЧА</w:t>
      </w:r>
    </w:p>
    <w:p w:rsidR="009C4AD4" w:rsidRPr="009C4AD4" w:rsidRDefault="00BC074C" w:rsidP="00BC074C">
      <w:pPr>
        <w:spacing w:after="0" w:line="240" w:lineRule="auto"/>
        <w:ind w:left="3540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</w:t>
      </w:r>
      <w:bookmarkStart w:id="0" w:name="_GoBack"/>
      <w:bookmarkEnd w:id="0"/>
      <w:r w:rsidR="009C4AD4" w:rsidRPr="009C4A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(прізвище, ім’я, по-батькові)</w:t>
      </w:r>
    </w:p>
    <w:p w:rsidR="009C4AD4" w:rsidRPr="009C4AD4" w:rsidRDefault="009C4AD4" w:rsidP="009C4AD4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>на 2023-2024</w:t>
      </w:r>
      <w:r w:rsidRPr="009C4AD4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 xml:space="preserve"> навчальний рік</w:t>
      </w:r>
    </w:p>
    <w:p w:rsidR="009C4AD4" w:rsidRPr="009C4AD4" w:rsidRDefault="009C4AD4" w:rsidP="009C4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AD4" w:rsidRPr="009C4AD4" w:rsidRDefault="009C4AD4" w:rsidP="009C4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AD4" w:rsidRPr="009C4AD4" w:rsidRDefault="009C4AD4" w:rsidP="009C4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AD4" w:rsidRPr="009C4AD4" w:rsidRDefault="009C4AD4" w:rsidP="009C4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AD4" w:rsidRPr="009C4AD4" w:rsidRDefault="009C4AD4" w:rsidP="009C4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AD4" w:rsidRPr="009C4AD4" w:rsidRDefault="009C4AD4" w:rsidP="009C4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AD4" w:rsidRPr="009C4AD4" w:rsidRDefault="009C4AD4" w:rsidP="009C4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AD4" w:rsidRPr="009C4AD4" w:rsidRDefault="009C4AD4" w:rsidP="009C4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AD4" w:rsidRPr="009C4AD4" w:rsidRDefault="009C4AD4" w:rsidP="009C4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AD4" w:rsidRPr="009C4AD4" w:rsidRDefault="009C4AD4" w:rsidP="009C4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AD4" w:rsidRPr="009C4AD4" w:rsidRDefault="009C4AD4" w:rsidP="009C4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AD4" w:rsidRPr="009C4AD4" w:rsidRDefault="009C4AD4" w:rsidP="009C4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AD4" w:rsidRPr="009C4AD4" w:rsidRDefault="009C4AD4" w:rsidP="009C4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AD4" w:rsidRPr="009C4AD4" w:rsidRDefault="009C4AD4" w:rsidP="009C4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AD4" w:rsidRPr="009C4AD4" w:rsidRDefault="009C4AD4" w:rsidP="009C4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AD4" w:rsidRPr="009C4AD4" w:rsidRDefault="009C4AD4" w:rsidP="009C4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AD4" w:rsidRPr="009C4AD4" w:rsidRDefault="009C4AD4" w:rsidP="009C4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Суми</w:t>
      </w:r>
    </w:p>
    <w:p w:rsidR="009C4AD4" w:rsidRDefault="009C4AD4" w:rsidP="00307B5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D6549C" w:rsidRPr="00D6549C" w:rsidRDefault="00D6549C" w:rsidP="00D654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4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Психологічна служба є </w:t>
      </w:r>
      <w:r w:rsidRPr="00D65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структурним підрозділом університету СНАУ, який здійснює організаційні, координуючі та навчально-методичні функції в галузі практичної психології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соціальної роботи</w:t>
      </w:r>
      <w:r w:rsidRPr="00D65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серед студентської молоді.</w:t>
      </w:r>
    </w:p>
    <w:p w:rsidR="00D6549C" w:rsidRPr="00D6549C" w:rsidRDefault="00D6549C" w:rsidP="00D654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Психологічна служба СНАУ у своїй діяльності керується</w:t>
      </w:r>
      <w:r w:rsidRPr="00D6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Декларацією прав людини, Конвенцією про права дитини, </w:t>
      </w:r>
      <w:r w:rsidR="002454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Конституцією</w:t>
      </w:r>
      <w:r w:rsidR="00245465" w:rsidRPr="00D6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</w:t>
      </w:r>
      <w:r w:rsidR="002454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5465" w:rsidRPr="00D6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України «Про вищу освіту»,</w:t>
      </w:r>
      <w:r w:rsidR="00245465" w:rsidRPr="00D6549C">
        <w:t xml:space="preserve"> </w:t>
      </w:r>
      <w:r w:rsidRPr="00D6549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 Президента України та Кабінету Міністрів України,</w:t>
      </w:r>
      <w:r w:rsidR="0024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465" w:rsidRPr="002454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чинним законодавством України</w:t>
      </w:r>
      <w:r w:rsidR="002454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6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Положенням про психологічну службу Сумського НАУ, Положенням про роботу Сумського НАУ, Положенням про організацію навчального процесу у Сумському НАУ, Етичним кодексом </w:t>
      </w:r>
      <w:r w:rsidR="002454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 педагога</w:t>
      </w:r>
      <w:r w:rsidRPr="00D6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іншими нормативними документами, в яких висвітлюються питання планування роботи психологічної служби вишу та спрямування на демократизацію, індивідуалізацію, спеціалізацію навчально-виховного процесу і сприяють ефективному розкриттю здібностей особистості.</w:t>
      </w:r>
    </w:p>
    <w:p w:rsidR="00245465" w:rsidRPr="00245465" w:rsidRDefault="00245465" w:rsidP="00245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Функції психологічної служби:</w:t>
      </w:r>
    </w:p>
    <w:p w:rsidR="00245465" w:rsidRPr="00245465" w:rsidRDefault="00245465" w:rsidP="00245465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465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діагностично-прогностична – психолого-педагогічне вивчення чинників становлення особистості, її індивідуального розвитку;</w:t>
      </w:r>
    </w:p>
    <w:p w:rsidR="00245465" w:rsidRPr="00245465" w:rsidRDefault="00245465" w:rsidP="00245465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4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організаційно-методична – визначення стратегії, мети, завдань, планування діяльності психологічної служби та координація взаємодії учасників освітнього процесу;</w:t>
      </w:r>
    </w:p>
    <w:p w:rsidR="00245465" w:rsidRPr="00245465" w:rsidRDefault="00245465" w:rsidP="00245465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54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корекційно-розвиткова</w:t>
      </w:r>
      <w:proofErr w:type="spellEnd"/>
      <w:r w:rsidRPr="0024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система впливів, спрямованих на подолання визначених проблем, труднощів, шкідливих звичок, негативних емоційних станів тощо у здобувачів освіти; здійснення психолого-педагогічних заходів з метою усунення відхилень у психофізичному та інтелектуальному розвитку і поведінці, подолання різних форм девіантної поведінки; сприяння розвитку освітніх, інтелектуальних, загальних, спеціальних та соціальних здібностей, формування мотивації до освітньої діяльності у здобувачів освіти; надання психолого-педагогічної допомоги здобувачам освіти з метою адаптації до умов навчання і життєдіяльності;</w:t>
      </w:r>
    </w:p>
    <w:p w:rsidR="00245465" w:rsidRPr="00245465" w:rsidRDefault="00245465" w:rsidP="00245465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4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консультативна – допомога у вирішенні проблем щодо розвитку, виховання, навчання та формування психологічної і соціальної компетентності учасників освітнього процесу;</w:t>
      </w:r>
    </w:p>
    <w:p w:rsidR="00245465" w:rsidRPr="00245465" w:rsidRDefault="00245465" w:rsidP="00245465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4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просвітницько-профілактична – поширення психологічних знань, виявлення фактів порушення прав дитини, вжиття заходів щодо подолання негативних чинників, які впливають на життєзабезпечення дитини, її моральний та соціальний розвиток, профілактика та попередження негативних впливів;</w:t>
      </w:r>
    </w:p>
    <w:p w:rsidR="00245465" w:rsidRDefault="00245465" w:rsidP="00245465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4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соціально-захисна – здійснення соціально-педагогічного супроводу учасників освітнього процесу, які опинилися у складних життєвих обставинах, перебувають у кризових ситуаціях (постраждали від соціальних, техногенних, природних катастроф, перенесли тяжкі хвороби, стреси, переселення, зазнали насильства тощо); захист конституційних прав і статусу, законних інтересів здобувачів освіти.</w:t>
      </w:r>
    </w:p>
    <w:p w:rsidR="003D7ED4" w:rsidRPr="0019670B" w:rsidRDefault="003D7ED4" w:rsidP="003D7E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 мета діяльності ЗВО:</w:t>
      </w:r>
      <w:r w:rsidRPr="0019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забезпечення умов, необхідних для отримання особою вищої освіти, підготовка фахівців відповідної кваліфікації (за спеціальностями) для потреб України.</w:t>
      </w:r>
    </w:p>
    <w:p w:rsidR="003D7ED4" w:rsidRPr="003D7ED4" w:rsidRDefault="003D7ED4" w:rsidP="003D7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008">
        <w:rPr>
          <w:rFonts w:ascii="Times New Roman" w:hAnsi="Times New Roman" w:cs="Times New Roman"/>
          <w:b/>
          <w:sz w:val="28"/>
          <w:szCs w:val="28"/>
        </w:rPr>
        <w:t xml:space="preserve">Головною метою діяльності психологічної </w:t>
      </w:r>
      <w:r w:rsidR="00A14008" w:rsidRPr="00A14008">
        <w:rPr>
          <w:rFonts w:ascii="Times New Roman" w:hAnsi="Times New Roman" w:cs="Times New Roman"/>
          <w:b/>
          <w:sz w:val="28"/>
          <w:szCs w:val="28"/>
        </w:rPr>
        <w:t>служби СНАУ у 2023-2024</w:t>
      </w:r>
      <w:r w:rsidRPr="00A14008">
        <w:rPr>
          <w:rFonts w:ascii="Times New Roman" w:hAnsi="Times New Roman" w:cs="Times New Roman"/>
          <w:b/>
          <w:sz w:val="28"/>
          <w:szCs w:val="28"/>
        </w:rPr>
        <w:t xml:space="preserve"> році є</w:t>
      </w:r>
      <w:r w:rsidRPr="00A14008">
        <w:rPr>
          <w:rFonts w:ascii="Times New Roman" w:hAnsi="Times New Roman" w:cs="Times New Roman"/>
          <w:sz w:val="28"/>
          <w:szCs w:val="28"/>
        </w:rPr>
        <w:t xml:space="preserve"> надання доступних і якісних послуг у сфері практичної психології, спрямованих на збереження і укріплення психологічного здоров’я всіх учасників навчально-виховного процесу; участь у забезпеченні адаптивного і комфортного освітнього простору для студентської молоді, здійснення психолого-педагогічної підтримки ста</w:t>
      </w:r>
      <w:r w:rsidR="001E4919">
        <w:rPr>
          <w:rFonts w:ascii="Times New Roman" w:hAnsi="Times New Roman" w:cs="Times New Roman"/>
          <w:sz w:val="28"/>
          <w:szCs w:val="28"/>
        </w:rPr>
        <w:t>но</w:t>
      </w:r>
      <w:r w:rsidRPr="00A14008">
        <w:rPr>
          <w:rFonts w:ascii="Times New Roman" w:hAnsi="Times New Roman" w:cs="Times New Roman"/>
          <w:sz w:val="28"/>
          <w:szCs w:val="28"/>
        </w:rPr>
        <w:t xml:space="preserve">влення і розвитку особистості </w:t>
      </w:r>
      <w:r w:rsidR="001E4919">
        <w:rPr>
          <w:rFonts w:ascii="Times New Roman" w:hAnsi="Times New Roman" w:cs="Times New Roman"/>
          <w:sz w:val="28"/>
          <w:szCs w:val="28"/>
        </w:rPr>
        <w:t>здобувачів вищої освіти</w:t>
      </w:r>
      <w:r w:rsidRPr="00A14008">
        <w:rPr>
          <w:rFonts w:ascii="Times New Roman" w:hAnsi="Times New Roman" w:cs="Times New Roman"/>
          <w:sz w:val="28"/>
          <w:szCs w:val="28"/>
        </w:rPr>
        <w:t>.</w:t>
      </w:r>
    </w:p>
    <w:p w:rsidR="00245465" w:rsidRPr="00274077" w:rsidRDefault="00245465" w:rsidP="003D7E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</w:t>
      </w:r>
      <w:r w:rsidRPr="002740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оловними завданнями діяльнос</w:t>
      </w:r>
      <w:r w:rsidR="003D7E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ті соціального педагога</w:t>
      </w:r>
      <w:r w:rsidRPr="002740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20</w:t>
      </w:r>
      <w:r w:rsidR="003D7ED4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23</w:t>
      </w:r>
      <w:r w:rsidRPr="002740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202</w:t>
      </w:r>
      <w:r w:rsidR="003D7E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Pr="0027407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r w:rsidRPr="002740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навчальний рік є:</w:t>
      </w:r>
    </w:p>
    <w:p w:rsidR="00245465" w:rsidRPr="00274077" w:rsidRDefault="00245465" w:rsidP="003D7ED4">
      <w:pPr>
        <w:numPr>
          <w:ilvl w:val="0"/>
          <w:numId w:val="10"/>
        </w:numPr>
        <w:tabs>
          <w:tab w:val="left" w:pos="709"/>
          <w:tab w:val="left" w:pos="317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077">
        <w:rPr>
          <w:rFonts w:ascii="Times New Roman" w:eastAsia="Calibri" w:hAnsi="Times New Roman" w:cs="Times New Roman"/>
          <w:sz w:val="28"/>
          <w:szCs w:val="28"/>
        </w:rPr>
        <w:t xml:space="preserve">забезпечення захисту прав і свобод </w:t>
      </w:r>
      <w:r w:rsidR="001E4919">
        <w:rPr>
          <w:rFonts w:ascii="Times New Roman" w:hAnsi="Times New Roman" w:cs="Times New Roman"/>
          <w:sz w:val="28"/>
          <w:szCs w:val="28"/>
        </w:rPr>
        <w:t>здобувачів вищої освіти</w:t>
      </w:r>
      <w:r w:rsidRPr="00274077">
        <w:rPr>
          <w:rFonts w:ascii="Times New Roman" w:eastAsia="Calibri" w:hAnsi="Times New Roman" w:cs="Times New Roman"/>
          <w:sz w:val="28"/>
          <w:szCs w:val="28"/>
        </w:rPr>
        <w:t xml:space="preserve">, створення умов для комфортного навчання та виховання </w:t>
      </w:r>
      <w:r w:rsidR="001E4919">
        <w:rPr>
          <w:rFonts w:ascii="Times New Roman" w:hAnsi="Times New Roman" w:cs="Times New Roman"/>
          <w:sz w:val="28"/>
          <w:szCs w:val="28"/>
        </w:rPr>
        <w:t>здобувачів</w:t>
      </w:r>
      <w:r w:rsidRPr="00274077">
        <w:rPr>
          <w:rFonts w:ascii="Times New Roman" w:eastAsia="Calibri" w:hAnsi="Times New Roman" w:cs="Times New Roman"/>
          <w:sz w:val="28"/>
          <w:szCs w:val="28"/>
        </w:rPr>
        <w:t>, створення безпечного середовища в навчальному закладі;</w:t>
      </w:r>
    </w:p>
    <w:p w:rsidR="00245465" w:rsidRPr="00274077" w:rsidRDefault="00245465" w:rsidP="003D7ED4">
      <w:pPr>
        <w:numPr>
          <w:ilvl w:val="0"/>
          <w:numId w:val="10"/>
        </w:numPr>
        <w:tabs>
          <w:tab w:val="left" w:pos="709"/>
          <w:tab w:val="left" w:pos="317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077">
        <w:rPr>
          <w:rFonts w:ascii="Times New Roman" w:eastAsia="Calibri" w:hAnsi="Times New Roman" w:cs="Times New Roman"/>
          <w:sz w:val="28"/>
          <w:szCs w:val="28"/>
        </w:rPr>
        <w:t xml:space="preserve">сприяти створенню належних умов </w:t>
      </w:r>
      <w:r w:rsidR="003D7ED4">
        <w:rPr>
          <w:rFonts w:ascii="Times New Roman" w:eastAsia="Calibri" w:hAnsi="Times New Roman" w:cs="Times New Roman"/>
          <w:sz w:val="28"/>
          <w:szCs w:val="28"/>
        </w:rPr>
        <w:t xml:space="preserve">для адаптації </w:t>
      </w:r>
      <w:r w:rsidR="0012296E">
        <w:rPr>
          <w:rFonts w:ascii="Times New Roman" w:hAnsi="Times New Roman" w:cs="Times New Roman"/>
          <w:sz w:val="28"/>
          <w:szCs w:val="28"/>
        </w:rPr>
        <w:t>здобувачів вищої освіти</w:t>
      </w:r>
      <w:r w:rsidR="001229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7ED4">
        <w:rPr>
          <w:rFonts w:ascii="Times New Roman" w:eastAsia="Calibri" w:hAnsi="Times New Roman" w:cs="Times New Roman"/>
          <w:sz w:val="28"/>
          <w:szCs w:val="28"/>
        </w:rPr>
        <w:t>І курсу</w:t>
      </w:r>
      <w:r w:rsidRPr="00274077">
        <w:rPr>
          <w:rFonts w:ascii="Times New Roman" w:eastAsia="Calibri" w:hAnsi="Times New Roman" w:cs="Times New Roman"/>
          <w:sz w:val="28"/>
          <w:szCs w:val="28"/>
        </w:rPr>
        <w:t xml:space="preserve"> до навчання в </w:t>
      </w:r>
      <w:r w:rsidR="0012296E">
        <w:rPr>
          <w:rFonts w:ascii="Times New Roman" w:eastAsia="Calibri" w:hAnsi="Times New Roman" w:cs="Times New Roman"/>
          <w:sz w:val="28"/>
          <w:szCs w:val="28"/>
        </w:rPr>
        <w:t>університеті</w:t>
      </w:r>
      <w:r w:rsidRPr="00274077">
        <w:rPr>
          <w:rFonts w:ascii="Times New Roman" w:eastAsia="Calibri" w:hAnsi="Times New Roman" w:cs="Times New Roman"/>
          <w:sz w:val="28"/>
          <w:szCs w:val="28"/>
        </w:rPr>
        <w:t>, цілеспрямовано скоординувавши дії педагогів, їхній професіоналізм, досвідченість;</w:t>
      </w:r>
    </w:p>
    <w:p w:rsidR="00245465" w:rsidRPr="00274077" w:rsidRDefault="00245465" w:rsidP="003D7ED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077">
        <w:rPr>
          <w:rFonts w:ascii="Times New Roman" w:eastAsia="Calibri" w:hAnsi="Times New Roman" w:cs="Times New Roman"/>
          <w:sz w:val="28"/>
          <w:szCs w:val="28"/>
        </w:rPr>
        <w:t xml:space="preserve">забезпечення інтеграції </w:t>
      </w:r>
      <w:r w:rsidR="0012296E">
        <w:rPr>
          <w:rFonts w:ascii="Times New Roman" w:hAnsi="Times New Roman" w:cs="Times New Roman"/>
          <w:sz w:val="28"/>
          <w:szCs w:val="28"/>
        </w:rPr>
        <w:t>здобувачів вищої освіти</w:t>
      </w:r>
      <w:r w:rsidRPr="00274077">
        <w:rPr>
          <w:rFonts w:ascii="Times New Roman" w:eastAsia="Calibri" w:hAnsi="Times New Roman" w:cs="Times New Roman"/>
          <w:sz w:val="28"/>
          <w:szCs w:val="28"/>
        </w:rPr>
        <w:t xml:space="preserve">, в нові умови проживання та навчання, </w:t>
      </w:r>
      <w:r w:rsidRPr="00274077">
        <w:rPr>
          <w:rFonts w:ascii="Times New Roman" w:eastAsia="Calibri" w:hAnsi="Times New Roman" w:cs="Times New Roman"/>
          <w:sz w:val="28"/>
          <w:szCs w:val="28"/>
          <w:lang w:eastAsia="ru-RU"/>
        </w:rPr>
        <w:t>надання допомоги дітям учасників АТО</w:t>
      </w:r>
      <w:r w:rsidR="003D7ED4">
        <w:rPr>
          <w:rFonts w:ascii="Times New Roman" w:eastAsia="Calibri" w:hAnsi="Times New Roman" w:cs="Times New Roman"/>
          <w:sz w:val="28"/>
          <w:szCs w:val="28"/>
          <w:lang w:eastAsia="ru-RU"/>
        </w:rPr>
        <w:t>, УБД</w:t>
      </w:r>
      <w:r w:rsidR="003D7E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4077">
        <w:rPr>
          <w:rFonts w:ascii="Times New Roman" w:eastAsia="Calibri" w:hAnsi="Times New Roman" w:cs="Times New Roman"/>
          <w:sz w:val="28"/>
          <w:szCs w:val="28"/>
        </w:rPr>
        <w:lastRenderedPageBreak/>
        <w:t>шляхом забезпечення системної консультативної психологічної та соціально-педагогічної роботи;</w:t>
      </w:r>
    </w:p>
    <w:p w:rsidR="00245465" w:rsidRPr="00274077" w:rsidRDefault="00245465" w:rsidP="003D7ED4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профілактика різних форм насильства</w:t>
      </w:r>
      <w:r w:rsidRPr="00274077">
        <w:rPr>
          <w:rFonts w:ascii="Times New Roman" w:eastAsia="Calibri" w:hAnsi="Times New Roman" w:cs="Times New Roman"/>
          <w:sz w:val="28"/>
          <w:szCs w:val="28"/>
        </w:rPr>
        <w:t xml:space="preserve"> та агресивної поведінки, жорстокого поводження, </w:t>
      </w:r>
      <w:proofErr w:type="spellStart"/>
      <w:r w:rsidRPr="00274077">
        <w:rPr>
          <w:rFonts w:ascii="Times New Roman" w:eastAsia="Calibri" w:hAnsi="Times New Roman" w:cs="Times New Roman"/>
          <w:sz w:val="28"/>
          <w:szCs w:val="28"/>
        </w:rPr>
        <w:t>булінгу</w:t>
      </w:r>
      <w:proofErr w:type="spellEnd"/>
      <w:r w:rsidRPr="00274077">
        <w:rPr>
          <w:rFonts w:ascii="Times New Roman" w:eastAsia="Calibri" w:hAnsi="Times New Roman" w:cs="Times New Roman"/>
          <w:sz w:val="28"/>
          <w:szCs w:val="28"/>
        </w:rPr>
        <w:t xml:space="preserve">, конфліктів; </w:t>
      </w:r>
    </w:p>
    <w:p w:rsidR="00245465" w:rsidRPr="00274077" w:rsidRDefault="00245465" w:rsidP="003D7ED4">
      <w:pPr>
        <w:numPr>
          <w:ilvl w:val="0"/>
          <w:numId w:val="10"/>
        </w:numPr>
        <w:tabs>
          <w:tab w:val="left" w:pos="709"/>
          <w:tab w:val="left" w:pos="317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077">
        <w:rPr>
          <w:rFonts w:ascii="Times New Roman" w:eastAsia="Calibri" w:hAnsi="Times New Roman" w:cs="Times New Roman"/>
          <w:sz w:val="28"/>
          <w:szCs w:val="28"/>
        </w:rPr>
        <w:t xml:space="preserve">профілактика різних форм залежності </w:t>
      </w:r>
      <w:r w:rsidR="003D7ED4">
        <w:rPr>
          <w:rFonts w:ascii="Times New Roman" w:eastAsia="Calibri" w:hAnsi="Times New Roman" w:cs="Times New Roman"/>
          <w:sz w:val="28"/>
          <w:szCs w:val="28"/>
        </w:rPr>
        <w:t>, соціально небезпечних ігор;</w:t>
      </w:r>
    </w:p>
    <w:p w:rsidR="00245465" w:rsidRPr="00274077" w:rsidRDefault="00245465" w:rsidP="003D7ED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077">
        <w:rPr>
          <w:rFonts w:ascii="Times New Roman" w:eastAsia="Calibri" w:hAnsi="Times New Roman" w:cs="Times New Roman"/>
          <w:sz w:val="28"/>
          <w:szCs w:val="28"/>
        </w:rPr>
        <w:t>підвищення психологічної культури всіх учасників освітнього процесу.</w:t>
      </w:r>
    </w:p>
    <w:p w:rsidR="00245465" w:rsidRPr="00274077" w:rsidRDefault="00245465" w:rsidP="003D7ED4">
      <w:pPr>
        <w:tabs>
          <w:tab w:val="left" w:pos="709"/>
          <w:tab w:val="left" w:pos="317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40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Очікувані результати </w:t>
      </w:r>
      <w:r w:rsidR="003D7E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виконання</w:t>
      </w:r>
      <w:r w:rsidRPr="002740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завдань є:</w:t>
      </w:r>
    </w:p>
    <w:p w:rsidR="00245465" w:rsidRPr="00274077" w:rsidRDefault="00245465" w:rsidP="003D7ED4">
      <w:pPr>
        <w:numPr>
          <w:ilvl w:val="0"/>
          <w:numId w:val="14"/>
        </w:numPr>
        <w:tabs>
          <w:tab w:val="left" w:pos="709"/>
          <w:tab w:val="left" w:pos="3179"/>
        </w:tabs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4077">
        <w:rPr>
          <w:rFonts w:ascii="Times New Roman" w:eastAsia="Calibri" w:hAnsi="Times New Roman" w:cs="Times New Roman"/>
          <w:sz w:val="28"/>
          <w:szCs w:val="28"/>
        </w:rPr>
        <w:t>сформованість студентських колективів, в яких простежується загальна атмосфера довіри та доб</w:t>
      </w:r>
      <w:r w:rsidR="003D7ED4">
        <w:rPr>
          <w:rFonts w:ascii="Times New Roman" w:eastAsia="Calibri" w:hAnsi="Times New Roman" w:cs="Times New Roman"/>
          <w:sz w:val="28"/>
          <w:szCs w:val="28"/>
        </w:rPr>
        <w:t>розичливості, що дає можливість кожній особистості</w:t>
      </w:r>
      <w:r w:rsidRPr="00274077">
        <w:rPr>
          <w:rFonts w:ascii="Times New Roman" w:eastAsia="Calibri" w:hAnsi="Times New Roman" w:cs="Times New Roman"/>
          <w:sz w:val="28"/>
          <w:szCs w:val="28"/>
        </w:rPr>
        <w:t xml:space="preserve"> проявляти свої здібності, нахили, </w:t>
      </w:r>
      <w:proofErr w:type="spellStart"/>
      <w:r w:rsidRPr="00274077">
        <w:rPr>
          <w:rFonts w:ascii="Times New Roman" w:eastAsia="Calibri" w:hAnsi="Times New Roman" w:cs="Times New Roman"/>
          <w:sz w:val="28"/>
          <w:szCs w:val="28"/>
        </w:rPr>
        <w:t>самореалізовуватися</w:t>
      </w:r>
      <w:proofErr w:type="spellEnd"/>
      <w:r w:rsidRPr="00274077">
        <w:rPr>
          <w:rFonts w:ascii="Times New Roman" w:eastAsia="Calibri" w:hAnsi="Times New Roman" w:cs="Times New Roman"/>
          <w:sz w:val="28"/>
          <w:szCs w:val="28"/>
        </w:rPr>
        <w:t xml:space="preserve"> та самовдосконалюватися;</w:t>
      </w:r>
    </w:p>
    <w:p w:rsidR="00245465" w:rsidRPr="00274077" w:rsidRDefault="00245465" w:rsidP="003D7ED4">
      <w:pPr>
        <w:numPr>
          <w:ilvl w:val="0"/>
          <w:numId w:val="14"/>
        </w:numPr>
        <w:tabs>
          <w:tab w:val="left" w:pos="709"/>
          <w:tab w:val="left" w:pos="3179"/>
        </w:tabs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077">
        <w:rPr>
          <w:rFonts w:ascii="Times New Roman" w:eastAsia="Calibri" w:hAnsi="Times New Roman" w:cs="Times New Roman"/>
          <w:sz w:val="28"/>
          <w:szCs w:val="28"/>
        </w:rPr>
        <w:t>створення безпечного середовища в навчальному закладі;</w:t>
      </w:r>
    </w:p>
    <w:p w:rsidR="00245465" w:rsidRPr="00B232C8" w:rsidRDefault="00245465" w:rsidP="003D7ED4">
      <w:pPr>
        <w:numPr>
          <w:ilvl w:val="0"/>
          <w:numId w:val="14"/>
        </w:numPr>
        <w:tabs>
          <w:tab w:val="left" w:pos="709"/>
          <w:tab w:val="left" w:pos="3179"/>
        </w:tabs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4077">
        <w:rPr>
          <w:rFonts w:ascii="Times New Roman" w:eastAsia="Calibri" w:hAnsi="Times New Roman" w:cs="Times New Roman"/>
          <w:sz w:val="28"/>
          <w:szCs w:val="28"/>
        </w:rPr>
        <w:t xml:space="preserve">зменшення проявів негативних явищ в студентському середовищі, </w:t>
      </w:r>
      <w:proofErr w:type="spellStart"/>
      <w:r w:rsidRPr="00274077">
        <w:rPr>
          <w:rFonts w:ascii="Times New Roman" w:eastAsia="Calibri" w:hAnsi="Times New Roman" w:cs="Times New Roman"/>
          <w:sz w:val="28"/>
          <w:szCs w:val="28"/>
        </w:rPr>
        <w:t>суїцидальної</w:t>
      </w:r>
      <w:proofErr w:type="spellEnd"/>
      <w:r w:rsidRPr="00274077">
        <w:rPr>
          <w:rFonts w:ascii="Times New Roman" w:eastAsia="Calibri" w:hAnsi="Times New Roman" w:cs="Times New Roman"/>
          <w:sz w:val="28"/>
          <w:szCs w:val="28"/>
        </w:rPr>
        <w:t xml:space="preserve"> поведінки, різних форм залежності, соціально небезпечних ігор, насилля,  жорстокого поводження, </w:t>
      </w:r>
      <w:proofErr w:type="spellStart"/>
      <w:r w:rsidRPr="00274077">
        <w:rPr>
          <w:rFonts w:ascii="Times New Roman" w:eastAsia="Calibri" w:hAnsi="Times New Roman" w:cs="Times New Roman"/>
          <w:sz w:val="28"/>
          <w:szCs w:val="28"/>
        </w:rPr>
        <w:t>булінгу</w:t>
      </w:r>
      <w:proofErr w:type="spellEnd"/>
      <w:r w:rsidRPr="00274077">
        <w:rPr>
          <w:rFonts w:ascii="Times New Roman" w:eastAsia="Calibri" w:hAnsi="Times New Roman" w:cs="Times New Roman"/>
          <w:sz w:val="28"/>
          <w:szCs w:val="28"/>
        </w:rPr>
        <w:t>, підвищення правової та психологічної культури студентської молоді;</w:t>
      </w:r>
    </w:p>
    <w:p w:rsidR="00245465" w:rsidRPr="00274077" w:rsidRDefault="0019670B" w:rsidP="003D7ED4">
      <w:pPr>
        <w:numPr>
          <w:ilvl w:val="0"/>
          <w:numId w:val="14"/>
        </w:numPr>
        <w:tabs>
          <w:tab w:val="left" w:pos="709"/>
          <w:tab w:val="left" w:pos="3179"/>
        </w:tabs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адаптація здобувачів</w:t>
      </w:r>
      <w:r w:rsidR="00245465" w:rsidRPr="00274077">
        <w:rPr>
          <w:rFonts w:ascii="Times New Roman" w:eastAsia="Calibri" w:hAnsi="Times New Roman" w:cs="Times New Roman"/>
          <w:sz w:val="28"/>
          <w:szCs w:val="28"/>
        </w:rPr>
        <w:t xml:space="preserve"> до умов освітнього процесу;</w:t>
      </w:r>
    </w:p>
    <w:p w:rsidR="00245465" w:rsidRPr="00274077" w:rsidRDefault="00245465" w:rsidP="003D7ED4">
      <w:pPr>
        <w:numPr>
          <w:ilvl w:val="0"/>
          <w:numId w:val="14"/>
        </w:numPr>
        <w:tabs>
          <w:tab w:val="left" w:pos="709"/>
          <w:tab w:val="left" w:pos="3179"/>
        </w:tabs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077">
        <w:rPr>
          <w:rFonts w:ascii="Times New Roman" w:eastAsia="Calibri" w:hAnsi="Times New Roman" w:cs="Times New Roman"/>
          <w:sz w:val="28"/>
          <w:szCs w:val="28"/>
        </w:rPr>
        <w:t xml:space="preserve">визнання </w:t>
      </w:r>
      <w:r w:rsidR="0012296E">
        <w:rPr>
          <w:rFonts w:ascii="Times New Roman" w:hAnsi="Times New Roman" w:cs="Times New Roman"/>
          <w:sz w:val="28"/>
          <w:szCs w:val="28"/>
        </w:rPr>
        <w:t>здобувачами вищої освіти</w:t>
      </w:r>
      <w:r w:rsidR="001229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4077">
        <w:rPr>
          <w:rFonts w:ascii="Times New Roman" w:eastAsia="Calibri" w:hAnsi="Times New Roman" w:cs="Times New Roman"/>
          <w:sz w:val="28"/>
          <w:szCs w:val="28"/>
        </w:rPr>
        <w:t>пріоритетності здорового способу життя як основної цінності;</w:t>
      </w:r>
    </w:p>
    <w:p w:rsidR="00245465" w:rsidRPr="00274077" w:rsidRDefault="00245465" w:rsidP="003D7ED4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077">
        <w:rPr>
          <w:rFonts w:ascii="Times New Roman" w:eastAsia="Calibri" w:hAnsi="Times New Roman" w:cs="Times New Roman"/>
          <w:sz w:val="28"/>
          <w:szCs w:val="28"/>
        </w:rPr>
        <w:t>сформованість навичок конструктивного вирішення конфліктних ситуацій;</w:t>
      </w:r>
    </w:p>
    <w:p w:rsidR="00245465" w:rsidRPr="00274077" w:rsidRDefault="00245465" w:rsidP="003D7ED4">
      <w:pPr>
        <w:numPr>
          <w:ilvl w:val="0"/>
          <w:numId w:val="14"/>
        </w:numPr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077">
        <w:rPr>
          <w:rFonts w:ascii="Times New Roman" w:eastAsia="Calibri" w:hAnsi="Times New Roman" w:cs="Times New Roman"/>
          <w:sz w:val="28"/>
          <w:szCs w:val="28"/>
        </w:rPr>
        <w:t>підвищення психологічної культури всіх учасників освітнього процесу.</w:t>
      </w:r>
    </w:p>
    <w:p w:rsidR="00245465" w:rsidRPr="00B232C8" w:rsidRDefault="00245465" w:rsidP="003D7ED4">
      <w:pPr>
        <w:widowControl w:val="0"/>
        <w:shd w:val="clear" w:color="auto" w:fill="FFFFFF"/>
        <w:spacing w:after="0" w:line="360" w:lineRule="auto"/>
        <w:ind w:right="126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результатами роботи соціального педагога очікується зменшення кількості учнів з «групи ризику», зниження рівня розповсюдженості </w:t>
      </w:r>
      <w:proofErr w:type="spellStart"/>
      <w:r w:rsidRPr="00B232C8">
        <w:rPr>
          <w:rFonts w:ascii="Times New Roman" w:eastAsia="Times New Roman" w:hAnsi="Times New Roman" w:cs="Times New Roman"/>
          <w:sz w:val="28"/>
          <w:szCs w:val="28"/>
          <w:lang w:eastAsia="ru-RU"/>
        </w:rPr>
        <w:t>тютюнопаління</w:t>
      </w:r>
      <w:proofErr w:type="spellEnd"/>
      <w:r w:rsidRPr="00B232C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вживання спиртних напоїв серед молоді, зміцнення стосунків в учнівських колективах.</w:t>
      </w:r>
    </w:p>
    <w:p w:rsidR="00A160BC" w:rsidRDefault="00A160BC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br w:type="page"/>
      </w:r>
    </w:p>
    <w:p w:rsidR="00A4108A" w:rsidRPr="00B232C8" w:rsidRDefault="00A4108A" w:rsidP="00B76710">
      <w:pPr>
        <w:tabs>
          <w:tab w:val="left" w:pos="-7655"/>
          <w:tab w:val="left" w:pos="0"/>
          <w:tab w:val="left" w:pos="993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W w:w="10726" w:type="dxa"/>
        <w:jc w:val="center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869"/>
        <w:gridCol w:w="3996"/>
        <w:gridCol w:w="2099"/>
        <w:gridCol w:w="2108"/>
        <w:gridCol w:w="1606"/>
        <w:gridCol w:w="48"/>
      </w:tblGrid>
      <w:tr w:rsidR="00E43CAA" w:rsidRPr="00A160BC" w:rsidTr="00887088">
        <w:trPr>
          <w:gridAfter w:val="1"/>
          <w:wAfter w:w="48" w:type="dxa"/>
          <w:trHeight w:val="1201"/>
          <w:jc w:val="center"/>
        </w:trPr>
        <w:tc>
          <w:tcPr>
            <w:tcW w:w="869" w:type="dxa"/>
            <w:vAlign w:val="center"/>
          </w:tcPr>
          <w:p w:rsidR="00E43CAA" w:rsidRPr="00A160BC" w:rsidRDefault="00E43CAA" w:rsidP="00A4108A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  <w:p w:rsidR="00E43CAA" w:rsidRPr="00A160BC" w:rsidRDefault="00E43CAA" w:rsidP="00A4108A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3996" w:type="dxa"/>
            <w:vAlign w:val="center"/>
          </w:tcPr>
          <w:p w:rsidR="00E43CAA" w:rsidRPr="00A160BC" w:rsidRDefault="00E43CAA" w:rsidP="00B232C8">
            <w:pPr>
              <w:tabs>
                <w:tab w:val="left" w:pos="709"/>
                <w:tab w:val="left" w:pos="317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Напрями діяльності з учасниками ос</w:t>
            </w:r>
            <w:r w:rsidR="00E52974" w:rsidRPr="00A16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вітнього процесу закладу освіти.</w:t>
            </w:r>
          </w:p>
          <w:p w:rsidR="00E52974" w:rsidRPr="00A160BC" w:rsidRDefault="00E52974" w:rsidP="00B232C8">
            <w:pPr>
              <w:tabs>
                <w:tab w:val="left" w:pos="709"/>
                <w:tab w:val="left" w:pos="317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Види та форми роботи</w:t>
            </w:r>
          </w:p>
        </w:tc>
        <w:tc>
          <w:tcPr>
            <w:tcW w:w="2099" w:type="dxa"/>
            <w:vAlign w:val="center"/>
          </w:tcPr>
          <w:p w:rsidR="00E43CAA" w:rsidRPr="00A160BC" w:rsidRDefault="00E43CAA" w:rsidP="00A4108A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Термін проведення</w:t>
            </w:r>
          </w:p>
        </w:tc>
        <w:tc>
          <w:tcPr>
            <w:tcW w:w="2108" w:type="dxa"/>
            <w:vAlign w:val="center"/>
          </w:tcPr>
          <w:p w:rsidR="00E43CAA" w:rsidRPr="00A160BC" w:rsidRDefault="00E43CAA" w:rsidP="00A4108A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Цільова група/ аудиторія</w:t>
            </w:r>
          </w:p>
        </w:tc>
        <w:tc>
          <w:tcPr>
            <w:tcW w:w="1606" w:type="dxa"/>
            <w:vAlign w:val="center"/>
          </w:tcPr>
          <w:p w:rsidR="00E43CAA" w:rsidRPr="00A160BC" w:rsidRDefault="00E43CAA" w:rsidP="00A4108A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6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Відмітка про виконання</w:t>
            </w:r>
          </w:p>
        </w:tc>
      </w:tr>
      <w:tr w:rsidR="007E385E" w:rsidRPr="00B232C8" w:rsidTr="007E385E">
        <w:trPr>
          <w:gridAfter w:val="1"/>
          <w:wAfter w:w="48" w:type="dxa"/>
          <w:trHeight w:val="120"/>
          <w:jc w:val="center"/>
        </w:trPr>
        <w:tc>
          <w:tcPr>
            <w:tcW w:w="10678" w:type="dxa"/>
            <w:gridSpan w:val="5"/>
          </w:tcPr>
          <w:p w:rsidR="007E385E" w:rsidRPr="007E385E" w:rsidRDefault="007E385E" w:rsidP="007E385E">
            <w:pPr>
              <w:pStyle w:val="a3"/>
              <w:numPr>
                <w:ilvl w:val="0"/>
                <w:numId w:val="20"/>
              </w:num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85E">
              <w:rPr>
                <w:rFonts w:ascii="Times New Roman" w:hAnsi="Times New Roman"/>
                <w:b/>
                <w:sz w:val="28"/>
                <w:szCs w:val="28"/>
              </w:rPr>
              <w:t>Діагностика</w:t>
            </w:r>
          </w:p>
        </w:tc>
      </w:tr>
      <w:tr w:rsidR="00E43CAA" w:rsidRPr="00B232C8" w:rsidTr="00887088">
        <w:trPr>
          <w:gridAfter w:val="1"/>
          <w:wAfter w:w="48" w:type="dxa"/>
          <w:trHeight w:val="1139"/>
          <w:jc w:val="center"/>
        </w:trPr>
        <w:tc>
          <w:tcPr>
            <w:tcW w:w="869" w:type="dxa"/>
          </w:tcPr>
          <w:p w:rsidR="00E43CAA" w:rsidRPr="00B232C8" w:rsidRDefault="00E43CAA" w:rsidP="00A4108A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996" w:type="dxa"/>
          </w:tcPr>
          <w:p w:rsidR="00E43CAA" w:rsidRPr="0012296E" w:rsidRDefault="00E43CAA" w:rsidP="00EA6145">
            <w:pPr>
              <w:tabs>
                <w:tab w:val="left" w:pos="709"/>
                <w:tab w:val="left" w:pos="31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2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Вивчити особові справи </w:t>
            </w:r>
            <w:r w:rsidR="0012296E">
              <w:rPr>
                <w:rFonts w:ascii="Times New Roman" w:hAnsi="Times New Roman" w:cs="Times New Roman"/>
                <w:sz w:val="28"/>
                <w:szCs w:val="28"/>
              </w:rPr>
              <w:t>здобувачів вищої освіти</w:t>
            </w:r>
            <w:r w:rsidR="001229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нового набору з метою організації ефективної роботи зі </w:t>
            </w:r>
            <w:r w:rsidR="00EA6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здобувачами</w:t>
            </w:r>
            <w:r w:rsidRPr="00B2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курсу</w:t>
            </w:r>
          </w:p>
        </w:tc>
        <w:tc>
          <w:tcPr>
            <w:tcW w:w="2099" w:type="dxa"/>
          </w:tcPr>
          <w:p w:rsidR="00E43CAA" w:rsidRPr="00B232C8" w:rsidRDefault="00E43CAA" w:rsidP="004B761F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</w:t>
            </w:r>
            <w:r w:rsidR="00A16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-жовтень</w:t>
            </w:r>
          </w:p>
        </w:tc>
        <w:tc>
          <w:tcPr>
            <w:tcW w:w="2108" w:type="dxa"/>
          </w:tcPr>
          <w:p w:rsidR="00E43CAA" w:rsidRPr="00A160BC" w:rsidRDefault="0012296E" w:rsidP="00A160BC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Здобувачі </w:t>
            </w:r>
            <w:r w:rsidR="00E43CAA" w:rsidRPr="00B232C8">
              <w:rPr>
                <w:rFonts w:ascii="Times New Roman" w:hAnsi="Times New Roman" w:cs="Times New Roman"/>
                <w:sz w:val="28"/>
                <w:szCs w:val="28"/>
              </w:rPr>
              <w:t xml:space="preserve">нового набору </w:t>
            </w:r>
          </w:p>
        </w:tc>
        <w:tc>
          <w:tcPr>
            <w:tcW w:w="1606" w:type="dxa"/>
          </w:tcPr>
          <w:p w:rsidR="00E43CAA" w:rsidRPr="00B232C8" w:rsidRDefault="00E43CAA" w:rsidP="004B761F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3CAA" w:rsidRPr="00B232C8" w:rsidTr="00887088">
        <w:trPr>
          <w:gridAfter w:val="1"/>
          <w:wAfter w:w="48" w:type="dxa"/>
          <w:trHeight w:val="1139"/>
          <w:jc w:val="center"/>
        </w:trPr>
        <w:tc>
          <w:tcPr>
            <w:tcW w:w="869" w:type="dxa"/>
          </w:tcPr>
          <w:p w:rsidR="00E43CAA" w:rsidRPr="00B232C8" w:rsidRDefault="00E43CAA" w:rsidP="00A4108A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996" w:type="dxa"/>
          </w:tcPr>
          <w:p w:rsidR="00E43CAA" w:rsidRPr="00B232C8" w:rsidRDefault="00E43CAA" w:rsidP="00A4108A">
            <w:pPr>
              <w:tabs>
                <w:tab w:val="left" w:pos="709"/>
                <w:tab w:val="left" w:pos="31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2C8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анкетування «Анкета першокурсника» з метою визначення </w:t>
            </w:r>
            <w:r w:rsidR="00A160BC">
              <w:rPr>
                <w:rFonts w:ascii="Times New Roman" w:hAnsi="Times New Roman" w:cs="Times New Roman"/>
                <w:sz w:val="28"/>
                <w:szCs w:val="28"/>
              </w:rPr>
              <w:t xml:space="preserve">рівня адаптованості </w:t>
            </w:r>
            <w:r w:rsidR="00EA6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здобувачів вищої освіти</w:t>
            </w:r>
            <w:r w:rsidR="00EA6145" w:rsidRPr="00B2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32C8">
              <w:rPr>
                <w:rFonts w:ascii="Times New Roman" w:hAnsi="Times New Roman" w:cs="Times New Roman"/>
                <w:sz w:val="28"/>
                <w:szCs w:val="28"/>
              </w:rPr>
              <w:t xml:space="preserve">до нових умов навчання, оцінки характеру та особливостей навчальних інтересів </w:t>
            </w:r>
            <w:r w:rsidR="00EA6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здобувачів</w:t>
            </w:r>
          </w:p>
        </w:tc>
        <w:tc>
          <w:tcPr>
            <w:tcW w:w="2099" w:type="dxa"/>
          </w:tcPr>
          <w:p w:rsidR="00E43CAA" w:rsidRPr="00B232C8" w:rsidRDefault="00A160BC" w:rsidP="004B761F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Жовтень</w:t>
            </w:r>
          </w:p>
        </w:tc>
        <w:tc>
          <w:tcPr>
            <w:tcW w:w="2108" w:type="dxa"/>
          </w:tcPr>
          <w:p w:rsidR="00E43CAA" w:rsidRPr="00A160BC" w:rsidRDefault="0012296E" w:rsidP="00A160BC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Здобувачі </w:t>
            </w:r>
            <w:r w:rsidR="00E43CAA" w:rsidRPr="00B232C8">
              <w:rPr>
                <w:rFonts w:ascii="Times New Roman" w:hAnsi="Times New Roman" w:cs="Times New Roman"/>
                <w:sz w:val="28"/>
                <w:szCs w:val="28"/>
              </w:rPr>
              <w:t xml:space="preserve">нового набору </w:t>
            </w:r>
          </w:p>
        </w:tc>
        <w:tc>
          <w:tcPr>
            <w:tcW w:w="1606" w:type="dxa"/>
          </w:tcPr>
          <w:p w:rsidR="00E43CAA" w:rsidRPr="00B232C8" w:rsidRDefault="00E43CAA" w:rsidP="00A4108A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3CAA" w:rsidRPr="00B232C8" w:rsidTr="00887088">
        <w:trPr>
          <w:gridAfter w:val="1"/>
          <w:wAfter w:w="48" w:type="dxa"/>
          <w:trHeight w:val="1139"/>
          <w:jc w:val="center"/>
        </w:trPr>
        <w:tc>
          <w:tcPr>
            <w:tcW w:w="869" w:type="dxa"/>
          </w:tcPr>
          <w:p w:rsidR="00E43CAA" w:rsidRPr="00B232C8" w:rsidRDefault="00E43CAA" w:rsidP="00A4108A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996" w:type="dxa"/>
          </w:tcPr>
          <w:p w:rsidR="00E43CAA" w:rsidRPr="00A160BC" w:rsidRDefault="00A160BC" w:rsidP="00A160BC">
            <w:pPr>
              <w:tabs>
                <w:tab w:val="left" w:pos="-1"/>
                <w:tab w:val="left" w:pos="709"/>
                <w:tab w:val="left" w:pos="3179"/>
              </w:tabs>
              <w:spacing w:after="0" w:line="240" w:lineRule="auto"/>
              <w:ind w:left="-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Провести анкетування </w:t>
            </w:r>
            <w:r w:rsidR="00E43CAA" w:rsidRPr="00B232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 метою визначення поширення насильства в середовищі навчального закладу та поза ним. </w:t>
            </w:r>
          </w:p>
        </w:tc>
        <w:tc>
          <w:tcPr>
            <w:tcW w:w="2099" w:type="dxa"/>
          </w:tcPr>
          <w:p w:rsidR="00E43CAA" w:rsidRPr="00B232C8" w:rsidRDefault="00E43CAA" w:rsidP="00A160BC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Листопад, грудень</w:t>
            </w:r>
          </w:p>
        </w:tc>
        <w:tc>
          <w:tcPr>
            <w:tcW w:w="2108" w:type="dxa"/>
          </w:tcPr>
          <w:p w:rsidR="00E43CAA" w:rsidRPr="00B232C8" w:rsidRDefault="0012296E" w:rsidP="00A160BC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C6D6D" w:rsidRPr="000C6D6D">
              <w:rPr>
                <w:rFonts w:ascii="Times New Roman" w:hAnsi="Times New Roman" w:cs="Times New Roman"/>
                <w:sz w:val="28"/>
                <w:szCs w:val="28"/>
              </w:rPr>
              <w:t xml:space="preserve">еред </w:t>
            </w:r>
            <w:r w:rsidR="004514AC">
              <w:rPr>
                <w:rFonts w:ascii="Times New Roman" w:hAnsi="Times New Roman" w:cs="Times New Roman"/>
                <w:sz w:val="28"/>
                <w:szCs w:val="28"/>
              </w:rPr>
              <w:t xml:space="preserve">здобувачів </w:t>
            </w:r>
            <w:r w:rsidR="000C6D6D" w:rsidRPr="000C6D6D">
              <w:rPr>
                <w:rFonts w:ascii="Times New Roman" w:hAnsi="Times New Roman" w:cs="Times New Roman"/>
                <w:sz w:val="28"/>
                <w:szCs w:val="28"/>
              </w:rPr>
              <w:t>І-V курсів денної форми навчання</w:t>
            </w:r>
          </w:p>
        </w:tc>
        <w:tc>
          <w:tcPr>
            <w:tcW w:w="1606" w:type="dxa"/>
          </w:tcPr>
          <w:p w:rsidR="00E43CAA" w:rsidRPr="00B232C8" w:rsidRDefault="00E43CAA" w:rsidP="00E43C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3CAA" w:rsidRPr="00B232C8" w:rsidTr="00887088">
        <w:trPr>
          <w:gridAfter w:val="1"/>
          <w:wAfter w:w="48" w:type="dxa"/>
          <w:trHeight w:val="1049"/>
          <w:jc w:val="center"/>
        </w:trPr>
        <w:tc>
          <w:tcPr>
            <w:tcW w:w="869" w:type="dxa"/>
          </w:tcPr>
          <w:p w:rsidR="00E43CAA" w:rsidRPr="00B232C8" w:rsidRDefault="00E43CAA" w:rsidP="00A4108A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232C8" w:rsidRPr="00B2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3996" w:type="dxa"/>
          </w:tcPr>
          <w:p w:rsidR="00E43CAA" w:rsidRPr="00B232C8" w:rsidRDefault="00E43CAA" w:rsidP="000C6D6D">
            <w:pPr>
              <w:tabs>
                <w:tab w:val="left" w:pos="26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2C8">
              <w:rPr>
                <w:rStyle w:val="FontStyle11"/>
                <w:lang w:eastAsia="uk-UA"/>
              </w:rPr>
              <w:t>Провести обстеження житлово-побут</w:t>
            </w:r>
            <w:r w:rsidR="000C6D6D">
              <w:rPr>
                <w:rStyle w:val="FontStyle11"/>
                <w:lang w:eastAsia="uk-UA"/>
              </w:rPr>
              <w:t xml:space="preserve">ових умов проживання </w:t>
            </w:r>
            <w:r w:rsidR="00EA6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здобувачів вищої освіти</w:t>
            </w:r>
            <w:r w:rsidR="00EA6145" w:rsidRPr="00B2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32C8">
              <w:rPr>
                <w:rStyle w:val="FontStyle11"/>
                <w:lang w:eastAsia="uk-UA"/>
              </w:rPr>
              <w:t xml:space="preserve">з метою діагностики умов проживання та соціального оточення </w:t>
            </w:r>
            <w:r w:rsidR="002D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здобувачів</w:t>
            </w:r>
          </w:p>
        </w:tc>
        <w:tc>
          <w:tcPr>
            <w:tcW w:w="2099" w:type="dxa"/>
          </w:tcPr>
          <w:p w:rsidR="00E43CAA" w:rsidRPr="00B232C8" w:rsidRDefault="000C6D6D" w:rsidP="000C6D6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Жовтень-с</w:t>
            </w:r>
            <w:r w:rsidR="00E43CAA" w:rsidRPr="00B232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ічень</w:t>
            </w:r>
          </w:p>
        </w:tc>
        <w:tc>
          <w:tcPr>
            <w:tcW w:w="2108" w:type="dxa"/>
          </w:tcPr>
          <w:p w:rsidR="00E43CAA" w:rsidRPr="00B232C8" w:rsidRDefault="0012296E" w:rsidP="008D6A6D">
            <w:pPr>
              <w:tabs>
                <w:tab w:val="left" w:pos="93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Здобувачі </w:t>
            </w:r>
            <w:r w:rsidR="000753B7" w:rsidRPr="00B232C8">
              <w:rPr>
                <w:rStyle w:val="FontStyle11"/>
                <w:lang w:eastAsia="uk-UA"/>
              </w:rPr>
              <w:t xml:space="preserve">«зони та </w:t>
            </w:r>
            <w:r w:rsidR="00E43CAA" w:rsidRPr="00B232C8">
              <w:rPr>
                <w:rStyle w:val="FontStyle11"/>
                <w:lang w:eastAsia="uk-UA"/>
              </w:rPr>
              <w:t>групи ризику»</w:t>
            </w:r>
          </w:p>
        </w:tc>
        <w:tc>
          <w:tcPr>
            <w:tcW w:w="1606" w:type="dxa"/>
          </w:tcPr>
          <w:p w:rsidR="00E43CAA" w:rsidRPr="00B232C8" w:rsidRDefault="00E43CAA" w:rsidP="003977DD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3CAA" w:rsidRPr="00B232C8" w:rsidTr="00EA6145">
        <w:trPr>
          <w:gridAfter w:val="1"/>
          <w:wAfter w:w="48" w:type="dxa"/>
          <w:trHeight w:val="2778"/>
          <w:jc w:val="center"/>
        </w:trPr>
        <w:tc>
          <w:tcPr>
            <w:tcW w:w="869" w:type="dxa"/>
          </w:tcPr>
          <w:p w:rsidR="00E43CAA" w:rsidRPr="00B232C8" w:rsidRDefault="00B232C8" w:rsidP="00A4108A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3996" w:type="dxa"/>
          </w:tcPr>
          <w:p w:rsidR="00E43CAA" w:rsidRPr="00B232C8" w:rsidRDefault="00E43CAA" w:rsidP="00A4108A">
            <w:pPr>
              <w:tabs>
                <w:tab w:val="left" w:pos="709"/>
                <w:tab w:val="left" w:pos="31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2C8">
              <w:rPr>
                <w:rFonts w:ascii="Times New Roman" w:hAnsi="Times New Roman" w:cs="Times New Roman"/>
                <w:sz w:val="28"/>
                <w:szCs w:val="28"/>
              </w:rPr>
              <w:t>Провести анкетування учасників освітнього процесу щодо визначення рівня обізнаності з питання пр</w:t>
            </w:r>
            <w:r w:rsidR="000C6D6D">
              <w:rPr>
                <w:rFonts w:ascii="Times New Roman" w:hAnsi="Times New Roman" w:cs="Times New Roman"/>
                <w:sz w:val="28"/>
                <w:szCs w:val="28"/>
              </w:rPr>
              <w:t xml:space="preserve">облеми торгівлі людьми з метою </w:t>
            </w:r>
            <w:r w:rsidRPr="00B232C8">
              <w:rPr>
                <w:rFonts w:ascii="Times New Roman" w:hAnsi="Times New Roman" w:cs="Times New Roman"/>
                <w:sz w:val="28"/>
                <w:szCs w:val="28"/>
              </w:rPr>
              <w:t>моніторингу рівня обізнаності молоді з даного питання</w:t>
            </w:r>
          </w:p>
        </w:tc>
        <w:tc>
          <w:tcPr>
            <w:tcW w:w="2099" w:type="dxa"/>
          </w:tcPr>
          <w:p w:rsidR="00E43CAA" w:rsidRPr="00B232C8" w:rsidRDefault="00E43CAA" w:rsidP="004B76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2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Грудень</w:t>
            </w:r>
          </w:p>
        </w:tc>
        <w:tc>
          <w:tcPr>
            <w:tcW w:w="2108" w:type="dxa"/>
          </w:tcPr>
          <w:p w:rsidR="00E43CAA" w:rsidRPr="00B232C8" w:rsidRDefault="0012296E" w:rsidP="008D6A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Здобувачі</w:t>
            </w:r>
            <w:r w:rsidR="00E43CAA" w:rsidRPr="00B2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педагоги.</w:t>
            </w:r>
          </w:p>
        </w:tc>
        <w:tc>
          <w:tcPr>
            <w:tcW w:w="1606" w:type="dxa"/>
          </w:tcPr>
          <w:p w:rsidR="00E43CAA" w:rsidRPr="00B232C8" w:rsidRDefault="00E43CAA" w:rsidP="00E43C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3CAA" w:rsidRPr="00B232C8" w:rsidTr="00887088">
        <w:trPr>
          <w:gridAfter w:val="1"/>
          <w:wAfter w:w="48" w:type="dxa"/>
          <w:trHeight w:val="1054"/>
          <w:jc w:val="center"/>
        </w:trPr>
        <w:tc>
          <w:tcPr>
            <w:tcW w:w="869" w:type="dxa"/>
          </w:tcPr>
          <w:p w:rsidR="00E43CAA" w:rsidRPr="00B232C8" w:rsidRDefault="00E43CAA" w:rsidP="00A4108A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B232C8" w:rsidRPr="00B2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96" w:type="dxa"/>
          </w:tcPr>
          <w:p w:rsidR="00E43CAA" w:rsidRPr="00B232C8" w:rsidRDefault="00E43CAA" w:rsidP="00A4108A">
            <w:pPr>
              <w:tabs>
                <w:tab w:val="left" w:pos="709"/>
                <w:tab w:val="left" w:pos="3179"/>
              </w:tabs>
              <w:spacing w:after="0" w:line="240" w:lineRule="auto"/>
              <w:ind w:left="720" w:hanging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2C8">
              <w:rPr>
                <w:rFonts w:ascii="Times New Roman" w:eastAsia="Calibri" w:hAnsi="Times New Roman" w:cs="Times New Roman"/>
                <w:sz w:val="28"/>
                <w:szCs w:val="28"/>
              </w:rPr>
              <w:t>Діагностика за запитами</w:t>
            </w:r>
          </w:p>
        </w:tc>
        <w:tc>
          <w:tcPr>
            <w:tcW w:w="2099" w:type="dxa"/>
          </w:tcPr>
          <w:p w:rsidR="00E43CAA" w:rsidRPr="00B232C8" w:rsidRDefault="00E43CAA" w:rsidP="00A4108A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потребою</w:t>
            </w:r>
          </w:p>
        </w:tc>
        <w:tc>
          <w:tcPr>
            <w:tcW w:w="2108" w:type="dxa"/>
          </w:tcPr>
          <w:p w:rsidR="00E43CAA" w:rsidRPr="00B232C8" w:rsidRDefault="00E43CAA" w:rsidP="00A4108A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06" w:type="dxa"/>
          </w:tcPr>
          <w:p w:rsidR="00E43CAA" w:rsidRPr="00B232C8" w:rsidRDefault="00E43CAA" w:rsidP="00A4108A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E385E" w:rsidRPr="00152248" w:rsidTr="00D96BAA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624"/>
          <w:jc w:val="center"/>
        </w:trPr>
        <w:tc>
          <w:tcPr>
            <w:tcW w:w="10678" w:type="dxa"/>
            <w:gridSpan w:val="5"/>
          </w:tcPr>
          <w:p w:rsidR="007E385E" w:rsidRPr="00152248" w:rsidRDefault="007E385E" w:rsidP="00E43CAA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2. Профілактика, у тому числі розвиток соціальних навичок</w:t>
            </w:r>
          </w:p>
        </w:tc>
      </w:tr>
      <w:tr w:rsidR="00E43CAA" w:rsidRPr="00152248" w:rsidTr="00E9799D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0"/>
          <w:jc w:val="center"/>
        </w:trPr>
        <w:tc>
          <w:tcPr>
            <w:tcW w:w="869" w:type="dxa"/>
          </w:tcPr>
          <w:p w:rsidR="00E43CAA" w:rsidRPr="00E31AB1" w:rsidRDefault="00E43CAA" w:rsidP="00E31A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0C6D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2.1</w:t>
            </w:r>
          </w:p>
        </w:tc>
        <w:tc>
          <w:tcPr>
            <w:tcW w:w="3996" w:type="dxa"/>
          </w:tcPr>
          <w:p w:rsidR="00E43CAA" w:rsidRPr="00B232C8" w:rsidRDefault="000C6D6D" w:rsidP="00A33C20">
            <w:pPr>
              <w:tabs>
                <w:tab w:val="left" w:pos="709"/>
                <w:tab w:val="left" w:pos="31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Проводити рейди-перевірки </w:t>
            </w:r>
            <w:r w:rsidR="00E43CAA" w:rsidRPr="00B232C8">
              <w:rPr>
                <w:rFonts w:ascii="Times New Roman" w:hAnsi="Times New Roman" w:cs="Times New Roman"/>
                <w:sz w:val="28"/>
                <w:szCs w:val="28"/>
              </w:rPr>
              <w:t xml:space="preserve">по виявленню </w:t>
            </w:r>
            <w:r w:rsidR="00E31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здобувачів вищої освіти</w:t>
            </w:r>
            <w:r w:rsidR="00E43CAA" w:rsidRPr="00B232C8">
              <w:rPr>
                <w:rFonts w:ascii="Times New Roman" w:hAnsi="Times New Roman" w:cs="Times New Roman"/>
                <w:sz w:val="28"/>
                <w:szCs w:val="28"/>
              </w:rPr>
              <w:t xml:space="preserve">, схильних до </w:t>
            </w:r>
            <w:proofErr w:type="spellStart"/>
            <w:r w:rsidR="00E43CAA" w:rsidRPr="00B232C8">
              <w:rPr>
                <w:rFonts w:ascii="Times New Roman" w:hAnsi="Times New Roman" w:cs="Times New Roman"/>
                <w:sz w:val="28"/>
                <w:szCs w:val="28"/>
              </w:rPr>
              <w:t>тютюнопаління</w:t>
            </w:r>
            <w:proofErr w:type="spellEnd"/>
            <w:r w:rsidR="00E43CAA" w:rsidRPr="00B232C8">
              <w:rPr>
                <w:rFonts w:ascii="Times New Roman" w:hAnsi="Times New Roman" w:cs="Times New Roman"/>
                <w:sz w:val="28"/>
                <w:szCs w:val="28"/>
              </w:rPr>
              <w:t>, за результатами рейдів провести індивідуальні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групові консультації на теми: </w:t>
            </w:r>
            <w:r w:rsidR="00E43CAA" w:rsidRPr="00B232C8">
              <w:rPr>
                <w:rFonts w:ascii="Times New Roman" w:hAnsi="Times New Roman" w:cs="Times New Roman"/>
                <w:sz w:val="28"/>
                <w:szCs w:val="28"/>
              </w:rPr>
              <w:t xml:space="preserve">«Активне та пасивне куріння», «Нікотин – твій ворог», «Шкідливість </w:t>
            </w:r>
            <w:proofErr w:type="spellStart"/>
            <w:r w:rsidR="00E43CAA" w:rsidRPr="00B232C8">
              <w:rPr>
                <w:rFonts w:ascii="Times New Roman" w:hAnsi="Times New Roman" w:cs="Times New Roman"/>
                <w:sz w:val="28"/>
                <w:szCs w:val="28"/>
              </w:rPr>
              <w:t>тютюнопаління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«Куріння шкідливе для здоров’я» з метою </w:t>
            </w:r>
            <w:r w:rsidR="00E43CAA" w:rsidRPr="00B232C8">
              <w:rPr>
                <w:rFonts w:ascii="Times New Roman" w:hAnsi="Times New Roman" w:cs="Times New Roman"/>
                <w:sz w:val="28"/>
                <w:szCs w:val="28"/>
              </w:rPr>
              <w:t xml:space="preserve">формування в </w:t>
            </w:r>
            <w:r w:rsidR="002D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здобувачів </w:t>
            </w:r>
            <w:r w:rsidR="00E43CAA" w:rsidRPr="00B232C8">
              <w:rPr>
                <w:rFonts w:ascii="Times New Roman" w:hAnsi="Times New Roman" w:cs="Times New Roman"/>
                <w:sz w:val="28"/>
                <w:szCs w:val="28"/>
              </w:rPr>
              <w:t>потреби у здоровому способі життя</w:t>
            </w:r>
          </w:p>
        </w:tc>
        <w:tc>
          <w:tcPr>
            <w:tcW w:w="2099" w:type="dxa"/>
          </w:tcPr>
          <w:p w:rsidR="00E43CAA" w:rsidRPr="00B232C8" w:rsidRDefault="00E43CAA" w:rsidP="00E979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2C8">
              <w:rPr>
                <w:rFonts w:ascii="Times New Roman" w:hAnsi="Times New Roman" w:cs="Times New Roman"/>
                <w:sz w:val="28"/>
                <w:szCs w:val="28"/>
              </w:rPr>
              <w:t>Вересень-червень</w:t>
            </w:r>
          </w:p>
        </w:tc>
        <w:tc>
          <w:tcPr>
            <w:tcW w:w="2108" w:type="dxa"/>
          </w:tcPr>
          <w:p w:rsidR="00E43CAA" w:rsidRPr="00B232C8" w:rsidRDefault="0012296E" w:rsidP="00E9799D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Здобувачі</w:t>
            </w:r>
            <w:r w:rsidR="00E43CAA" w:rsidRPr="00B2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педагоги та працівники </w:t>
            </w:r>
            <w:r w:rsidR="000C6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СНАУ</w:t>
            </w:r>
            <w:r w:rsidR="00E43CAA" w:rsidRPr="00B2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06" w:type="dxa"/>
          </w:tcPr>
          <w:p w:rsidR="00E43CAA" w:rsidRPr="00152248" w:rsidRDefault="00E43CAA" w:rsidP="00A4108A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29D" w:rsidRPr="00152248" w:rsidTr="00E9799D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0"/>
          <w:jc w:val="center"/>
        </w:trPr>
        <w:tc>
          <w:tcPr>
            <w:tcW w:w="869" w:type="dxa"/>
          </w:tcPr>
          <w:p w:rsidR="0075629D" w:rsidRPr="000C6D6D" w:rsidRDefault="00A33C20" w:rsidP="00E9799D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6D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2.2</w:t>
            </w:r>
          </w:p>
        </w:tc>
        <w:tc>
          <w:tcPr>
            <w:tcW w:w="3996" w:type="dxa"/>
          </w:tcPr>
          <w:p w:rsidR="0075629D" w:rsidRPr="00B232C8" w:rsidRDefault="0075629D" w:rsidP="0075629D">
            <w:pPr>
              <w:tabs>
                <w:tab w:val="left" w:pos="283"/>
                <w:tab w:val="left" w:pos="317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32C8">
              <w:rPr>
                <w:rFonts w:ascii="Times New Roman" w:hAnsi="Times New Roman" w:cs="Times New Roman"/>
                <w:sz w:val="28"/>
                <w:szCs w:val="28"/>
              </w:rPr>
              <w:t>Провести цикл занять «Адаптація першокурсників» з метою сприяння адаптації першокурсників до умов навчання</w:t>
            </w:r>
          </w:p>
        </w:tc>
        <w:tc>
          <w:tcPr>
            <w:tcW w:w="2099" w:type="dxa"/>
          </w:tcPr>
          <w:p w:rsidR="0075629D" w:rsidRPr="00E9799D" w:rsidRDefault="0075629D" w:rsidP="00E9799D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2C8">
              <w:rPr>
                <w:rFonts w:ascii="Times New Roman" w:hAnsi="Times New Roman" w:cs="Times New Roman"/>
                <w:sz w:val="28"/>
                <w:szCs w:val="28"/>
              </w:rPr>
              <w:t>Вересень-жовтень</w:t>
            </w:r>
          </w:p>
        </w:tc>
        <w:tc>
          <w:tcPr>
            <w:tcW w:w="2108" w:type="dxa"/>
          </w:tcPr>
          <w:p w:rsidR="0075629D" w:rsidRPr="00E9799D" w:rsidRDefault="0012296E" w:rsidP="00E9799D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Здобувачі </w:t>
            </w:r>
            <w:r w:rsidR="0075629D" w:rsidRPr="00B232C8">
              <w:rPr>
                <w:rFonts w:ascii="Times New Roman" w:hAnsi="Times New Roman" w:cs="Times New Roman"/>
                <w:sz w:val="28"/>
                <w:szCs w:val="28"/>
              </w:rPr>
              <w:t>нового набору</w:t>
            </w:r>
          </w:p>
        </w:tc>
        <w:tc>
          <w:tcPr>
            <w:tcW w:w="1606" w:type="dxa"/>
            <w:vAlign w:val="center"/>
          </w:tcPr>
          <w:p w:rsidR="0075629D" w:rsidRPr="00152248" w:rsidRDefault="0075629D" w:rsidP="0075629D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29D" w:rsidRPr="00152248" w:rsidTr="00E9799D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0"/>
          <w:jc w:val="center"/>
        </w:trPr>
        <w:tc>
          <w:tcPr>
            <w:tcW w:w="869" w:type="dxa"/>
          </w:tcPr>
          <w:p w:rsidR="0075629D" w:rsidRPr="000C6D6D" w:rsidRDefault="00A33C20" w:rsidP="00E9799D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6D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2.3</w:t>
            </w:r>
          </w:p>
        </w:tc>
        <w:tc>
          <w:tcPr>
            <w:tcW w:w="3996" w:type="dxa"/>
          </w:tcPr>
          <w:p w:rsidR="00A81834" w:rsidRPr="00B232C8" w:rsidRDefault="00E9799D" w:rsidP="0075629D">
            <w:pPr>
              <w:tabs>
                <w:tab w:val="left" w:pos="709"/>
                <w:tab w:val="left" w:pos="31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практичні заняття </w:t>
            </w:r>
            <w:r w:rsidR="0075629D" w:rsidRPr="00B232C8">
              <w:rPr>
                <w:rFonts w:ascii="Times New Roman" w:hAnsi="Times New Roman" w:cs="Times New Roman"/>
                <w:sz w:val="28"/>
                <w:szCs w:val="28"/>
              </w:rPr>
              <w:t xml:space="preserve">на тему: «Життя людини – найвища цінність» до </w:t>
            </w:r>
            <w:proofErr w:type="spellStart"/>
            <w:r w:rsidR="0075629D" w:rsidRPr="00B232C8">
              <w:rPr>
                <w:rFonts w:ascii="Times New Roman" w:hAnsi="Times New Roman" w:cs="Times New Roman"/>
                <w:sz w:val="28"/>
                <w:szCs w:val="28"/>
              </w:rPr>
              <w:t>Всесвітнього дн</w:t>
            </w:r>
            <w:proofErr w:type="spellEnd"/>
            <w:r w:rsidR="0075629D" w:rsidRPr="00B232C8">
              <w:rPr>
                <w:rFonts w:ascii="Times New Roman" w:hAnsi="Times New Roman" w:cs="Times New Roman"/>
                <w:sz w:val="28"/>
                <w:szCs w:val="28"/>
              </w:rPr>
              <w:t>я запобігання</w:t>
            </w:r>
          </w:p>
          <w:p w:rsidR="0075629D" w:rsidRPr="00B232C8" w:rsidRDefault="0075629D" w:rsidP="00A81834">
            <w:pPr>
              <w:tabs>
                <w:tab w:val="left" w:pos="709"/>
                <w:tab w:val="left" w:pos="31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232C8">
              <w:rPr>
                <w:rFonts w:ascii="Times New Roman" w:hAnsi="Times New Roman" w:cs="Times New Roman"/>
                <w:sz w:val="28"/>
                <w:szCs w:val="28"/>
              </w:rPr>
              <w:t> суїциду</w:t>
            </w:r>
          </w:p>
        </w:tc>
        <w:tc>
          <w:tcPr>
            <w:tcW w:w="2099" w:type="dxa"/>
          </w:tcPr>
          <w:p w:rsidR="0075629D" w:rsidRPr="00B232C8" w:rsidRDefault="0075629D" w:rsidP="00E9799D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2C8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108" w:type="dxa"/>
          </w:tcPr>
          <w:p w:rsidR="0075629D" w:rsidRPr="00B232C8" w:rsidRDefault="0012296E" w:rsidP="00E9799D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Здобувачі </w:t>
            </w:r>
            <w:r w:rsidR="0075629D" w:rsidRPr="00B232C8">
              <w:rPr>
                <w:rFonts w:ascii="Times New Roman" w:hAnsi="Times New Roman" w:cs="Times New Roman"/>
                <w:sz w:val="28"/>
                <w:szCs w:val="28"/>
              </w:rPr>
              <w:t>ІІ-ІІІ курсу</w:t>
            </w:r>
          </w:p>
        </w:tc>
        <w:tc>
          <w:tcPr>
            <w:tcW w:w="1606" w:type="dxa"/>
            <w:vAlign w:val="center"/>
          </w:tcPr>
          <w:p w:rsidR="0075629D" w:rsidRPr="00152248" w:rsidRDefault="0075629D" w:rsidP="0075629D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29D" w:rsidRPr="00152248" w:rsidTr="00E9799D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0"/>
          <w:jc w:val="center"/>
        </w:trPr>
        <w:tc>
          <w:tcPr>
            <w:tcW w:w="869" w:type="dxa"/>
          </w:tcPr>
          <w:p w:rsidR="0075629D" w:rsidRPr="000C6D6D" w:rsidRDefault="00E31AB1" w:rsidP="00E9799D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2.4</w:t>
            </w:r>
          </w:p>
        </w:tc>
        <w:tc>
          <w:tcPr>
            <w:tcW w:w="3996" w:type="dxa"/>
          </w:tcPr>
          <w:p w:rsidR="0075629D" w:rsidRPr="00B232C8" w:rsidRDefault="0075629D" w:rsidP="0075629D">
            <w:pPr>
              <w:tabs>
                <w:tab w:val="left" w:pos="709"/>
                <w:tab w:val="left" w:pos="31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2C8">
              <w:rPr>
                <w:rFonts w:ascii="Times New Roman" w:hAnsi="Times New Roman" w:cs="Times New Roman"/>
                <w:sz w:val="28"/>
                <w:szCs w:val="28"/>
              </w:rPr>
              <w:t>Провести практичні заняття:</w:t>
            </w:r>
          </w:p>
          <w:p w:rsidR="0075629D" w:rsidRPr="00B232C8" w:rsidRDefault="0075629D" w:rsidP="0075629D">
            <w:pPr>
              <w:tabs>
                <w:tab w:val="left" w:pos="709"/>
                <w:tab w:val="left" w:pos="31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2C8">
              <w:rPr>
                <w:rFonts w:ascii="Times New Roman" w:hAnsi="Times New Roman" w:cs="Times New Roman"/>
                <w:sz w:val="28"/>
                <w:szCs w:val="28"/>
              </w:rPr>
              <w:t>-«Як</w:t>
            </w:r>
            <w:proofErr w:type="spellEnd"/>
            <w:r w:rsidRPr="00B232C8">
              <w:rPr>
                <w:rFonts w:ascii="Times New Roman" w:hAnsi="Times New Roman" w:cs="Times New Roman"/>
                <w:sz w:val="28"/>
                <w:szCs w:val="28"/>
              </w:rPr>
              <w:t xml:space="preserve"> підвищити рівень усвідомлення проблеми торгівлі людьми» </w:t>
            </w:r>
            <w:r w:rsidR="00E9799D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="00E9799D">
              <w:rPr>
                <w:rFonts w:ascii="Times New Roman" w:hAnsi="Times New Roman" w:cs="Times New Roman"/>
                <w:sz w:val="28"/>
                <w:szCs w:val="28"/>
              </w:rPr>
              <w:t>Європейськог</w:t>
            </w:r>
            <w:proofErr w:type="spellEnd"/>
            <w:r w:rsidR="00E9799D">
              <w:rPr>
                <w:rFonts w:ascii="Times New Roman" w:hAnsi="Times New Roman" w:cs="Times New Roman"/>
                <w:sz w:val="28"/>
                <w:szCs w:val="28"/>
              </w:rPr>
              <w:t xml:space="preserve">о дня протидії </w:t>
            </w:r>
            <w:r w:rsidRPr="00B232C8">
              <w:rPr>
                <w:rFonts w:ascii="Times New Roman" w:hAnsi="Times New Roman" w:cs="Times New Roman"/>
                <w:sz w:val="28"/>
                <w:szCs w:val="28"/>
              </w:rPr>
              <w:t>торгівлі людьми;</w:t>
            </w:r>
          </w:p>
          <w:p w:rsidR="0075629D" w:rsidRPr="00B232C8" w:rsidRDefault="0075629D" w:rsidP="00152248">
            <w:pPr>
              <w:tabs>
                <w:tab w:val="left" w:pos="709"/>
                <w:tab w:val="left" w:pos="31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2C8">
              <w:rPr>
                <w:rFonts w:ascii="Times New Roman" w:hAnsi="Times New Roman" w:cs="Times New Roman"/>
                <w:sz w:val="28"/>
                <w:szCs w:val="28"/>
              </w:rPr>
              <w:t>- «Формування моделі безпечної поведінки в разі виїзду та перебування за кордоном» з ме</w:t>
            </w:r>
            <w:r w:rsidR="00152248" w:rsidRPr="00B232C8">
              <w:rPr>
                <w:rFonts w:ascii="Times New Roman" w:hAnsi="Times New Roman" w:cs="Times New Roman"/>
                <w:sz w:val="28"/>
                <w:szCs w:val="28"/>
              </w:rPr>
              <w:t>тою профілактики торгівлі людьми.</w:t>
            </w:r>
          </w:p>
        </w:tc>
        <w:tc>
          <w:tcPr>
            <w:tcW w:w="2099" w:type="dxa"/>
          </w:tcPr>
          <w:p w:rsidR="0075629D" w:rsidRPr="00B232C8" w:rsidRDefault="00E9799D" w:rsidP="00E9799D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Жовтень 2023</w:t>
            </w:r>
            <w:r w:rsidR="0075629D" w:rsidRPr="00B2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року,(до</w:t>
            </w:r>
          </w:p>
          <w:p w:rsidR="0075629D" w:rsidRPr="00B232C8" w:rsidRDefault="0075629D" w:rsidP="00E9799D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Європейського дня протидії торгівлі людьми)</w:t>
            </w:r>
          </w:p>
        </w:tc>
        <w:tc>
          <w:tcPr>
            <w:tcW w:w="2108" w:type="dxa"/>
          </w:tcPr>
          <w:p w:rsidR="0075629D" w:rsidRPr="00B232C8" w:rsidRDefault="0012296E" w:rsidP="00E9799D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Здобувачі </w:t>
            </w:r>
            <w:r w:rsidR="0075629D" w:rsidRPr="00B2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І-ІІ курсу</w:t>
            </w:r>
          </w:p>
          <w:p w:rsidR="0075629D" w:rsidRPr="00B232C8" w:rsidRDefault="0012296E" w:rsidP="00E9799D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Здобувачі </w:t>
            </w:r>
            <w:r w:rsidR="0075629D" w:rsidRPr="00B2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ІІІ </w:t>
            </w:r>
            <w:r w:rsidR="0075629D" w:rsidRPr="00122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75629D" w:rsidRPr="00B2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="0075629D" w:rsidRPr="00B232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="00E97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5629D" w:rsidRPr="00B2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курсу</w:t>
            </w:r>
          </w:p>
        </w:tc>
        <w:tc>
          <w:tcPr>
            <w:tcW w:w="1606" w:type="dxa"/>
            <w:vAlign w:val="center"/>
          </w:tcPr>
          <w:p w:rsidR="0075629D" w:rsidRPr="00152248" w:rsidRDefault="0075629D" w:rsidP="0075629D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29D" w:rsidRPr="00152248" w:rsidTr="00E9799D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0"/>
          <w:jc w:val="center"/>
        </w:trPr>
        <w:tc>
          <w:tcPr>
            <w:tcW w:w="869" w:type="dxa"/>
          </w:tcPr>
          <w:p w:rsidR="0075629D" w:rsidRPr="000C6D6D" w:rsidRDefault="00E31AB1" w:rsidP="00E9799D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2.5</w:t>
            </w:r>
          </w:p>
        </w:tc>
        <w:tc>
          <w:tcPr>
            <w:tcW w:w="3996" w:type="dxa"/>
          </w:tcPr>
          <w:p w:rsidR="0075629D" w:rsidRPr="00B232C8" w:rsidRDefault="0075629D" w:rsidP="0075629D">
            <w:pPr>
              <w:tabs>
                <w:tab w:val="left" w:pos="283"/>
                <w:tab w:val="left" w:pos="317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32C8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годину спілкування «Зумій захистити свої права» з </w:t>
            </w:r>
            <w:r w:rsidR="007F5333">
              <w:rPr>
                <w:rFonts w:ascii="Times New Roman" w:hAnsi="Times New Roman" w:cs="Times New Roman"/>
                <w:sz w:val="28"/>
                <w:szCs w:val="28"/>
              </w:rPr>
              <w:t xml:space="preserve">метою попередження </w:t>
            </w:r>
            <w:r w:rsidRPr="00B232C8">
              <w:rPr>
                <w:rFonts w:ascii="Times New Roman" w:hAnsi="Times New Roman" w:cs="Times New Roman"/>
                <w:sz w:val="28"/>
                <w:szCs w:val="28"/>
              </w:rPr>
              <w:t xml:space="preserve">девіантної поведінки серед </w:t>
            </w:r>
            <w:r w:rsidR="002D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здобувачів вищої освіти</w:t>
            </w:r>
          </w:p>
        </w:tc>
        <w:tc>
          <w:tcPr>
            <w:tcW w:w="2099" w:type="dxa"/>
          </w:tcPr>
          <w:p w:rsidR="0075629D" w:rsidRPr="00E9799D" w:rsidRDefault="0075629D" w:rsidP="00E9799D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2C8"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</w:tc>
        <w:tc>
          <w:tcPr>
            <w:tcW w:w="2108" w:type="dxa"/>
          </w:tcPr>
          <w:p w:rsidR="0075629D" w:rsidRPr="00E9799D" w:rsidRDefault="0012296E" w:rsidP="00E9799D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Здобувачі </w:t>
            </w:r>
            <w:r w:rsidR="00E9799D">
              <w:rPr>
                <w:rFonts w:ascii="Times New Roman" w:hAnsi="Times New Roman" w:cs="Times New Roman"/>
                <w:sz w:val="28"/>
                <w:szCs w:val="28"/>
              </w:rPr>
              <w:t>ІІІ-ІV курсів</w:t>
            </w:r>
          </w:p>
        </w:tc>
        <w:tc>
          <w:tcPr>
            <w:tcW w:w="1606" w:type="dxa"/>
            <w:vAlign w:val="center"/>
          </w:tcPr>
          <w:p w:rsidR="0075629D" w:rsidRPr="00152248" w:rsidRDefault="0075629D" w:rsidP="0075629D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29D" w:rsidRPr="00152248" w:rsidTr="00645C70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907"/>
          <w:jc w:val="center"/>
        </w:trPr>
        <w:tc>
          <w:tcPr>
            <w:tcW w:w="869" w:type="dxa"/>
          </w:tcPr>
          <w:p w:rsidR="0075629D" w:rsidRPr="000C6D6D" w:rsidRDefault="00E31AB1" w:rsidP="00E9799D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2.6</w:t>
            </w:r>
          </w:p>
        </w:tc>
        <w:tc>
          <w:tcPr>
            <w:tcW w:w="3996" w:type="dxa"/>
          </w:tcPr>
          <w:p w:rsidR="0075629D" w:rsidRPr="00B232C8" w:rsidRDefault="0075629D" w:rsidP="00A33C20">
            <w:pPr>
              <w:tabs>
                <w:tab w:val="left" w:pos="283"/>
                <w:tab w:val="left" w:pos="317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32C8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годину спілкування </w:t>
            </w:r>
            <w:r w:rsidR="00A33C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32C8">
              <w:rPr>
                <w:rFonts w:ascii="Times New Roman" w:hAnsi="Times New Roman" w:cs="Times New Roman"/>
                <w:sz w:val="28"/>
                <w:szCs w:val="28"/>
              </w:rPr>
              <w:t xml:space="preserve"> «Уявимо життя без правил» з метою попередження та </w:t>
            </w:r>
            <w:r w:rsidRPr="00B23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девіантної поведінки серед </w:t>
            </w:r>
            <w:r w:rsidR="007F5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здобувачів вищої освіти</w:t>
            </w:r>
          </w:p>
        </w:tc>
        <w:tc>
          <w:tcPr>
            <w:tcW w:w="2099" w:type="dxa"/>
          </w:tcPr>
          <w:p w:rsidR="0075629D" w:rsidRPr="00B232C8" w:rsidRDefault="0075629D" w:rsidP="00E9799D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Лютий</w:t>
            </w:r>
          </w:p>
        </w:tc>
        <w:tc>
          <w:tcPr>
            <w:tcW w:w="2108" w:type="dxa"/>
          </w:tcPr>
          <w:p w:rsidR="0075629D" w:rsidRPr="00B232C8" w:rsidRDefault="0012296E" w:rsidP="00E9799D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Здобувачі </w:t>
            </w:r>
            <w:r w:rsidR="0075629D" w:rsidRPr="00B232C8">
              <w:rPr>
                <w:rFonts w:ascii="Times New Roman" w:hAnsi="Times New Roman" w:cs="Times New Roman"/>
                <w:sz w:val="28"/>
                <w:szCs w:val="28"/>
              </w:rPr>
              <w:t>І-ІІ курси</w:t>
            </w:r>
          </w:p>
          <w:p w:rsidR="0075629D" w:rsidRPr="00B232C8" w:rsidRDefault="0075629D" w:rsidP="00E9799D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  <w:vAlign w:val="center"/>
          </w:tcPr>
          <w:p w:rsidR="0075629D" w:rsidRPr="00152248" w:rsidRDefault="0075629D" w:rsidP="0075629D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29D" w:rsidRPr="00152248" w:rsidTr="007E3A3D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1928"/>
          <w:jc w:val="center"/>
        </w:trPr>
        <w:tc>
          <w:tcPr>
            <w:tcW w:w="869" w:type="dxa"/>
          </w:tcPr>
          <w:p w:rsidR="0075629D" w:rsidRPr="000C6D6D" w:rsidRDefault="00E31AB1" w:rsidP="00E9799D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3996" w:type="dxa"/>
          </w:tcPr>
          <w:p w:rsidR="0075629D" w:rsidRPr="00B232C8" w:rsidRDefault="0075629D" w:rsidP="0075629D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32C8">
              <w:rPr>
                <w:rStyle w:val="FontStyle11"/>
                <w:lang w:eastAsia="uk-UA"/>
              </w:rPr>
              <w:t>Провести ситуативний практикум на тему: «Знаємо та реалізуємо свої права», з метою закріплення вміння відстоювати свої права</w:t>
            </w:r>
          </w:p>
        </w:tc>
        <w:tc>
          <w:tcPr>
            <w:tcW w:w="2099" w:type="dxa"/>
          </w:tcPr>
          <w:p w:rsidR="0075629D" w:rsidRPr="00B232C8" w:rsidRDefault="0075629D" w:rsidP="00E9799D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2C8"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  <w:tc>
          <w:tcPr>
            <w:tcW w:w="2108" w:type="dxa"/>
          </w:tcPr>
          <w:p w:rsidR="0075629D" w:rsidRPr="00B232C8" w:rsidRDefault="0012296E" w:rsidP="00E9799D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Здобувачі </w:t>
            </w:r>
            <w:r w:rsidR="0075629D" w:rsidRPr="00B2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І-ІІ курсу</w:t>
            </w:r>
          </w:p>
        </w:tc>
        <w:tc>
          <w:tcPr>
            <w:tcW w:w="1606" w:type="dxa"/>
            <w:vAlign w:val="center"/>
          </w:tcPr>
          <w:p w:rsidR="0075629D" w:rsidRPr="00152248" w:rsidRDefault="0075629D" w:rsidP="0075629D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29D" w:rsidRPr="00152248" w:rsidTr="007E3A3D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494"/>
          <w:jc w:val="center"/>
        </w:trPr>
        <w:tc>
          <w:tcPr>
            <w:tcW w:w="869" w:type="dxa"/>
          </w:tcPr>
          <w:p w:rsidR="0075629D" w:rsidRPr="000C6D6D" w:rsidRDefault="00E31AB1" w:rsidP="00E9799D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2.8</w:t>
            </w:r>
          </w:p>
        </w:tc>
        <w:tc>
          <w:tcPr>
            <w:tcW w:w="3996" w:type="dxa"/>
          </w:tcPr>
          <w:p w:rsidR="0075629D" w:rsidRPr="00B232C8" w:rsidRDefault="0075629D" w:rsidP="0075629D">
            <w:pPr>
              <w:tabs>
                <w:tab w:val="left" w:pos="283"/>
                <w:tab w:val="left" w:pos="317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32C8">
              <w:rPr>
                <w:rStyle w:val="FontStyle11"/>
                <w:lang w:eastAsia="uk-UA"/>
              </w:rPr>
              <w:t xml:space="preserve">Провести практичне заняття «Поважай правопорядок і закон» з метою формування в </w:t>
            </w:r>
            <w:r w:rsidR="007F5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здобувачів вищої освіти</w:t>
            </w:r>
            <w:r w:rsidR="007F5333" w:rsidRPr="00B2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32C8">
              <w:rPr>
                <w:rStyle w:val="FontStyle11"/>
                <w:lang w:eastAsia="uk-UA"/>
              </w:rPr>
              <w:t>здатності до самоконтролю, поваги до моралі і правопорядку</w:t>
            </w:r>
            <w:r w:rsidR="007F5333">
              <w:rPr>
                <w:rStyle w:val="FontStyle11"/>
                <w:lang w:eastAsia="uk-UA"/>
              </w:rPr>
              <w:t xml:space="preserve"> </w:t>
            </w:r>
          </w:p>
        </w:tc>
        <w:tc>
          <w:tcPr>
            <w:tcW w:w="2099" w:type="dxa"/>
          </w:tcPr>
          <w:p w:rsidR="0075629D" w:rsidRPr="00B232C8" w:rsidRDefault="0075629D" w:rsidP="00E9799D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2C8"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</w:tc>
        <w:tc>
          <w:tcPr>
            <w:tcW w:w="2108" w:type="dxa"/>
          </w:tcPr>
          <w:p w:rsidR="0075629D" w:rsidRPr="00B232C8" w:rsidRDefault="0012296E" w:rsidP="00E9799D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Здобувачі </w:t>
            </w:r>
            <w:r w:rsidR="0075629D" w:rsidRPr="00B2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І-ІІ курсу</w:t>
            </w:r>
          </w:p>
        </w:tc>
        <w:tc>
          <w:tcPr>
            <w:tcW w:w="1606" w:type="dxa"/>
            <w:vAlign w:val="center"/>
          </w:tcPr>
          <w:p w:rsidR="0075629D" w:rsidRPr="00152248" w:rsidRDefault="0075629D" w:rsidP="0075629D">
            <w:pPr>
              <w:tabs>
                <w:tab w:val="left" w:pos="709"/>
                <w:tab w:val="left" w:pos="31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29D" w:rsidRPr="00152248" w:rsidTr="007E3A3D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1587"/>
          <w:jc w:val="center"/>
        </w:trPr>
        <w:tc>
          <w:tcPr>
            <w:tcW w:w="869" w:type="dxa"/>
          </w:tcPr>
          <w:p w:rsidR="0075629D" w:rsidRPr="000C6D6D" w:rsidRDefault="00E31AB1" w:rsidP="00E9799D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2.9</w:t>
            </w:r>
          </w:p>
        </w:tc>
        <w:tc>
          <w:tcPr>
            <w:tcW w:w="3996" w:type="dxa"/>
          </w:tcPr>
          <w:p w:rsidR="0075629D" w:rsidRPr="00B232C8" w:rsidRDefault="0075629D" w:rsidP="0075629D">
            <w:pPr>
              <w:tabs>
                <w:tab w:val="left" w:pos="283"/>
                <w:tab w:val="left" w:pos="317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3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Провести заняття зі </w:t>
            </w:r>
            <w:r w:rsidR="002D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здобувачами вищої освіти</w:t>
            </w:r>
            <w:r w:rsidR="002D1756" w:rsidRPr="00B23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81834" w:rsidRPr="00B23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A33C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групи</w:t>
            </w:r>
            <w:r w:rsidRPr="00B23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ризику</w:t>
            </w:r>
            <w:r w:rsidR="00A81834" w:rsidRPr="00B23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».</w:t>
            </w:r>
            <w:r w:rsidRPr="00B23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«Як </w:t>
            </w:r>
            <w:proofErr w:type="spellStart"/>
            <w:r w:rsidRPr="00B23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задовільнити</w:t>
            </w:r>
            <w:proofErr w:type="spellEnd"/>
            <w:r w:rsidRPr="00B23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свої потреби не порушуючи правил і норм»</w:t>
            </w:r>
          </w:p>
        </w:tc>
        <w:tc>
          <w:tcPr>
            <w:tcW w:w="2099" w:type="dxa"/>
          </w:tcPr>
          <w:p w:rsidR="0075629D" w:rsidRPr="00B232C8" w:rsidRDefault="00E9799D" w:rsidP="00E9799D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Жовтень-</w:t>
            </w:r>
            <w:r w:rsidR="00A81834" w:rsidRPr="00B2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75629D" w:rsidRPr="00B2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равень</w:t>
            </w:r>
          </w:p>
        </w:tc>
        <w:tc>
          <w:tcPr>
            <w:tcW w:w="2108" w:type="dxa"/>
          </w:tcPr>
          <w:p w:rsidR="0075629D" w:rsidRPr="00B232C8" w:rsidRDefault="0012296E" w:rsidP="00E9799D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Здобувачі </w:t>
            </w:r>
            <w:r w:rsidR="00A81834" w:rsidRPr="00B2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5629D" w:rsidRPr="00B2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зони та групи ризику</w:t>
            </w:r>
            <w:r w:rsidR="00A81834" w:rsidRPr="00B2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06" w:type="dxa"/>
            <w:vAlign w:val="center"/>
          </w:tcPr>
          <w:p w:rsidR="0075629D" w:rsidRPr="00152248" w:rsidRDefault="0075629D" w:rsidP="0075629D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29D" w:rsidRPr="00152248" w:rsidTr="00E9799D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0"/>
          <w:jc w:val="center"/>
        </w:trPr>
        <w:tc>
          <w:tcPr>
            <w:tcW w:w="869" w:type="dxa"/>
          </w:tcPr>
          <w:p w:rsidR="0075629D" w:rsidRPr="000C6D6D" w:rsidRDefault="00E31AB1" w:rsidP="00E9799D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2.10</w:t>
            </w:r>
          </w:p>
        </w:tc>
        <w:tc>
          <w:tcPr>
            <w:tcW w:w="3996" w:type="dxa"/>
          </w:tcPr>
          <w:p w:rsidR="0075629D" w:rsidRPr="007F5333" w:rsidRDefault="0075629D" w:rsidP="0075629D">
            <w:pPr>
              <w:tabs>
                <w:tab w:val="left" w:pos="283"/>
                <w:tab w:val="left" w:pos="317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53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Впровадження проекту «Мені не байдуже твоє життя», спрямованого на профілактику паління серед молоді.</w:t>
            </w:r>
          </w:p>
        </w:tc>
        <w:tc>
          <w:tcPr>
            <w:tcW w:w="2099" w:type="dxa"/>
          </w:tcPr>
          <w:p w:rsidR="0075629D" w:rsidRPr="00B232C8" w:rsidRDefault="0075629D" w:rsidP="00E9799D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Листопад – березень.</w:t>
            </w:r>
          </w:p>
        </w:tc>
        <w:tc>
          <w:tcPr>
            <w:tcW w:w="2108" w:type="dxa"/>
          </w:tcPr>
          <w:p w:rsidR="0075629D" w:rsidRPr="00B232C8" w:rsidRDefault="0012296E" w:rsidP="00E9799D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Здобувачі</w:t>
            </w:r>
            <w:r w:rsidR="0075629D" w:rsidRPr="00B2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схильні до </w:t>
            </w:r>
            <w:proofErr w:type="spellStart"/>
            <w:r w:rsidR="0075629D" w:rsidRPr="00B2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адиктивної</w:t>
            </w:r>
            <w:proofErr w:type="spellEnd"/>
            <w:r w:rsidR="0075629D" w:rsidRPr="00B2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поведінки </w:t>
            </w:r>
            <w:r w:rsidR="00A81834" w:rsidRPr="00B2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пов’язаної</w:t>
            </w:r>
            <w:r w:rsidR="0075629D" w:rsidRPr="00B2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палінням.</w:t>
            </w:r>
          </w:p>
        </w:tc>
        <w:tc>
          <w:tcPr>
            <w:tcW w:w="1606" w:type="dxa"/>
            <w:vAlign w:val="center"/>
          </w:tcPr>
          <w:p w:rsidR="0075629D" w:rsidRPr="00152248" w:rsidRDefault="0075629D" w:rsidP="0075629D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624" w:rsidRPr="00152248" w:rsidTr="00E9799D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0"/>
          <w:jc w:val="center"/>
        </w:trPr>
        <w:tc>
          <w:tcPr>
            <w:tcW w:w="869" w:type="dxa"/>
          </w:tcPr>
          <w:p w:rsidR="00A57624" w:rsidRPr="000C6D6D" w:rsidRDefault="00E31AB1" w:rsidP="00E9799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2.11</w:t>
            </w:r>
          </w:p>
        </w:tc>
        <w:tc>
          <w:tcPr>
            <w:tcW w:w="3996" w:type="dxa"/>
          </w:tcPr>
          <w:p w:rsidR="00A57624" w:rsidRPr="007F5333" w:rsidRDefault="007F5333" w:rsidP="007F5333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Взяти участь у роботі навчально-виховної комісії </w:t>
            </w:r>
            <w:r w:rsidR="00A57624" w:rsidRPr="007F53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метою попередження девіантної </w:t>
            </w:r>
            <w:r w:rsidR="00A57624" w:rsidRPr="007F53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поведінки 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еред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здобувачів вищої освіти</w:t>
            </w:r>
          </w:p>
        </w:tc>
        <w:tc>
          <w:tcPr>
            <w:tcW w:w="2099" w:type="dxa"/>
          </w:tcPr>
          <w:p w:rsidR="00A57624" w:rsidRPr="00B232C8" w:rsidRDefault="00A57624" w:rsidP="00E9799D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232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Згідно окремого плану.</w:t>
            </w:r>
          </w:p>
        </w:tc>
        <w:tc>
          <w:tcPr>
            <w:tcW w:w="2108" w:type="dxa"/>
          </w:tcPr>
          <w:p w:rsidR="00A57624" w:rsidRPr="00B232C8" w:rsidRDefault="002E123B" w:rsidP="00E9799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Куратори</w:t>
            </w:r>
            <w:r w:rsidR="00E979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дміністрація</w:t>
            </w:r>
            <w:r w:rsidR="00E979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рацівники ювенальної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пробації</w:t>
            </w:r>
            <w:proofErr w:type="spellEnd"/>
            <w:r w:rsidR="00E979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с</w:t>
            </w:r>
            <w:r w:rsidR="00A57624" w:rsidRPr="00B232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оціальний педагог</w:t>
            </w:r>
          </w:p>
        </w:tc>
        <w:tc>
          <w:tcPr>
            <w:tcW w:w="1606" w:type="dxa"/>
            <w:vAlign w:val="center"/>
          </w:tcPr>
          <w:p w:rsidR="00A57624" w:rsidRPr="00152248" w:rsidRDefault="00A57624" w:rsidP="0015224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753B7" w:rsidRPr="00152248" w:rsidTr="00E9799D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0"/>
          <w:jc w:val="center"/>
        </w:trPr>
        <w:tc>
          <w:tcPr>
            <w:tcW w:w="869" w:type="dxa"/>
          </w:tcPr>
          <w:p w:rsidR="000753B7" w:rsidRPr="000C6D6D" w:rsidRDefault="00E31AB1" w:rsidP="00E9799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2.12</w:t>
            </w:r>
          </w:p>
        </w:tc>
        <w:tc>
          <w:tcPr>
            <w:tcW w:w="3996" w:type="dxa"/>
          </w:tcPr>
          <w:p w:rsidR="000753B7" w:rsidRPr="00B232C8" w:rsidRDefault="000753B7" w:rsidP="00E9799D">
            <w:pPr>
              <w:widowControl w:val="0"/>
              <w:autoSpaceDE w:val="0"/>
              <w:autoSpaceDN w:val="0"/>
              <w:adjustRightInd w:val="0"/>
              <w:ind w:left="8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32C8">
              <w:rPr>
                <w:rFonts w:ascii="Times New Roman" w:hAnsi="Times New Roman" w:cs="Times New Roman"/>
                <w:sz w:val="28"/>
                <w:szCs w:val="28"/>
              </w:rPr>
              <w:t xml:space="preserve">Взяти участь у роботі психолого-педагогічного консиліуму на тему «Адаптація </w:t>
            </w:r>
            <w:r w:rsidR="002D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здобувачів вищої освіти</w:t>
            </w:r>
            <w:r w:rsidR="002D1756" w:rsidRPr="00B23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32C8">
              <w:rPr>
                <w:rFonts w:ascii="Times New Roman" w:hAnsi="Times New Roman" w:cs="Times New Roman"/>
                <w:sz w:val="28"/>
                <w:szCs w:val="28"/>
              </w:rPr>
              <w:t xml:space="preserve">нового набору до умов навчання в </w:t>
            </w:r>
            <w:r w:rsidR="00E9799D">
              <w:rPr>
                <w:rFonts w:ascii="Times New Roman" w:hAnsi="Times New Roman" w:cs="Times New Roman"/>
                <w:sz w:val="28"/>
                <w:szCs w:val="28"/>
              </w:rPr>
              <w:t xml:space="preserve">СНАУ» з метою </w:t>
            </w:r>
            <w:r w:rsidRPr="00B232C8">
              <w:rPr>
                <w:rFonts w:ascii="Times New Roman" w:hAnsi="Times New Roman" w:cs="Times New Roman"/>
                <w:sz w:val="28"/>
                <w:szCs w:val="28"/>
              </w:rPr>
              <w:t xml:space="preserve">супроводу </w:t>
            </w:r>
            <w:r w:rsidR="007B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здобувачів вищої освіти</w:t>
            </w:r>
            <w:r w:rsidRPr="00B232C8">
              <w:rPr>
                <w:rFonts w:ascii="Times New Roman" w:hAnsi="Times New Roman" w:cs="Times New Roman"/>
                <w:sz w:val="28"/>
                <w:szCs w:val="28"/>
              </w:rPr>
              <w:t xml:space="preserve">, які мають труднощі в адаптації до нових умов </w:t>
            </w:r>
            <w:r w:rsidRPr="00B23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навчання</w:t>
            </w:r>
            <w:r w:rsidR="007B1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9" w:type="dxa"/>
          </w:tcPr>
          <w:p w:rsidR="000753B7" w:rsidRPr="00B232C8" w:rsidRDefault="00E9799D" w:rsidP="00E9799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Листопад</w:t>
            </w:r>
          </w:p>
        </w:tc>
        <w:tc>
          <w:tcPr>
            <w:tcW w:w="2108" w:type="dxa"/>
          </w:tcPr>
          <w:p w:rsidR="000753B7" w:rsidRPr="00B232C8" w:rsidRDefault="000753B7" w:rsidP="00E9799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232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Соціальний педагог,</w:t>
            </w:r>
            <w:r w:rsidRPr="00B232C8">
              <w:rPr>
                <w:rFonts w:ascii="Times New Roman" w:hAnsi="Times New Roman" w:cs="Times New Roman"/>
                <w:sz w:val="28"/>
                <w:szCs w:val="28"/>
              </w:rPr>
              <w:t xml:space="preserve"> куратори груп</w:t>
            </w:r>
            <w:r w:rsidR="0094096C" w:rsidRPr="00B232C8">
              <w:rPr>
                <w:rFonts w:ascii="Times New Roman" w:hAnsi="Times New Roman" w:cs="Times New Roman"/>
                <w:sz w:val="28"/>
                <w:szCs w:val="28"/>
              </w:rPr>
              <w:t>, викладачі.</w:t>
            </w:r>
          </w:p>
        </w:tc>
        <w:tc>
          <w:tcPr>
            <w:tcW w:w="1606" w:type="dxa"/>
            <w:vAlign w:val="center"/>
          </w:tcPr>
          <w:p w:rsidR="000753B7" w:rsidRPr="00152248" w:rsidRDefault="000753B7" w:rsidP="00152248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D0996" w:rsidRPr="00152248" w:rsidTr="00645C70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0"/>
          <w:jc w:val="center"/>
        </w:trPr>
        <w:tc>
          <w:tcPr>
            <w:tcW w:w="869" w:type="dxa"/>
          </w:tcPr>
          <w:p w:rsidR="00ED0996" w:rsidRDefault="00ED0996" w:rsidP="00645C7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lastRenderedPageBreak/>
              <w:t>2.13</w:t>
            </w:r>
          </w:p>
        </w:tc>
        <w:tc>
          <w:tcPr>
            <w:tcW w:w="3996" w:type="dxa"/>
          </w:tcPr>
          <w:p w:rsidR="00645C70" w:rsidRPr="00645C70" w:rsidRDefault="00645C70" w:rsidP="0064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hAnsi="Times New Roman" w:cs="Times New Roman"/>
                <w:sz w:val="28"/>
                <w:szCs w:val="28"/>
              </w:rPr>
            </w:pPr>
            <w:r w:rsidRPr="00645C70">
              <w:rPr>
                <w:rFonts w:ascii="Times New Roman" w:hAnsi="Times New Roman" w:cs="Times New Roman"/>
                <w:sz w:val="28"/>
                <w:szCs w:val="28"/>
              </w:rPr>
              <w:t>Взяти участь у проведенні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5C70">
              <w:rPr>
                <w:rFonts w:ascii="Times New Roman" w:hAnsi="Times New Roman" w:cs="Times New Roman"/>
                <w:sz w:val="28"/>
                <w:szCs w:val="28"/>
              </w:rPr>
              <w:t>акцій, тижнів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45C70" w:rsidRPr="00645C70" w:rsidRDefault="00645C70" w:rsidP="0064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hAnsi="Times New Roman" w:cs="Times New Roman"/>
                <w:sz w:val="28"/>
                <w:szCs w:val="28"/>
              </w:rPr>
            </w:pPr>
            <w:r w:rsidRPr="00645C70">
              <w:rPr>
                <w:rFonts w:ascii="Times New Roman" w:hAnsi="Times New Roman" w:cs="Times New Roman"/>
                <w:sz w:val="28"/>
                <w:szCs w:val="28"/>
              </w:rPr>
              <w:t>«Тиждень толерантності»,</w:t>
            </w:r>
          </w:p>
          <w:p w:rsidR="00645C70" w:rsidRPr="00645C70" w:rsidRDefault="00645C70" w:rsidP="0064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hAnsi="Times New Roman" w:cs="Times New Roman"/>
                <w:sz w:val="28"/>
                <w:szCs w:val="28"/>
              </w:rPr>
            </w:pPr>
            <w:r w:rsidRPr="00645C70">
              <w:rPr>
                <w:rFonts w:ascii="Times New Roman" w:hAnsi="Times New Roman" w:cs="Times New Roman"/>
                <w:sz w:val="28"/>
                <w:szCs w:val="28"/>
              </w:rPr>
              <w:t>«Тиждень правових знань»,</w:t>
            </w:r>
          </w:p>
          <w:p w:rsidR="00645C70" w:rsidRDefault="00645C70" w:rsidP="0064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hAnsi="Times New Roman" w:cs="Times New Roman"/>
                <w:sz w:val="28"/>
                <w:szCs w:val="28"/>
              </w:rPr>
            </w:pPr>
            <w:r w:rsidRPr="00645C70">
              <w:rPr>
                <w:rFonts w:ascii="Times New Roman" w:hAnsi="Times New Roman" w:cs="Times New Roman"/>
                <w:sz w:val="28"/>
                <w:szCs w:val="28"/>
              </w:rPr>
              <w:t xml:space="preserve">«Тиждень психології», </w:t>
            </w:r>
          </w:p>
          <w:p w:rsidR="00645C70" w:rsidRPr="00645C70" w:rsidRDefault="00645C70" w:rsidP="0064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Акція </w:t>
            </w:r>
            <w:r w:rsidRPr="00645C70">
              <w:rPr>
                <w:rFonts w:ascii="Times New Roman" w:hAnsi="Times New Roman" w:cs="Times New Roman"/>
                <w:sz w:val="28"/>
                <w:szCs w:val="28"/>
              </w:rPr>
              <w:t>«16 днів проти</w:t>
            </w:r>
          </w:p>
          <w:p w:rsidR="00ED0996" w:rsidRPr="00B232C8" w:rsidRDefault="00645C70" w:rsidP="0064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насильства»</w:t>
            </w:r>
          </w:p>
        </w:tc>
        <w:tc>
          <w:tcPr>
            <w:tcW w:w="2099" w:type="dxa"/>
          </w:tcPr>
          <w:p w:rsidR="00ED0996" w:rsidRDefault="00645C70" w:rsidP="0064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45C70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5C70">
              <w:rPr>
                <w:rFonts w:ascii="Times New Roman" w:hAnsi="Times New Roman" w:cs="Times New Roman"/>
                <w:sz w:val="28"/>
                <w:szCs w:val="28"/>
              </w:rPr>
              <w:t>року,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5C70">
              <w:rPr>
                <w:rFonts w:ascii="Times New Roman" w:hAnsi="Times New Roman" w:cs="Times New Roman"/>
                <w:sz w:val="28"/>
                <w:szCs w:val="28"/>
              </w:rPr>
              <w:t>окремим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5C70">
              <w:rPr>
                <w:rFonts w:ascii="Times New Roman" w:hAnsi="Times New Roman" w:cs="Times New Roman"/>
                <w:sz w:val="28"/>
                <w:szCs w:val="28"/>
              </w:rPr>
              <w:t>планом</w:t>
            </w:r>
          </w:p>
        </w:tc>
        <w:tc>
          <w:tcPr>
            <w:tcW w:w="2108" w:type="dxa"/>
          </w:tcPr>
          <w:p w:rsidR="00ED0996" w:rsidRPr="00B232C8" w:rsidRDefault="00645C70" w:rsidP="00645C7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Здобувачі вищої освіти</w:t>
            </w:r>
          </w:p>
        </w:tc>
        <w:tc>
          <w:tcPr>
            <w:tcW w:w="1606" w:type="dxa"/>
            <w:vAlign w:val="center"/>
          </w:tcPr>
          <w:p w:rsidR="00ED0996" w:rsidRPr="00152248" w:rsidRDefault="00ED0996" w:rsidP="00645C7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753B7" w:rsidRPr="002E123B" w:rsidTr="00056FE2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0"/>
          <w:jc w:val="center"/>
        </w:trPr>
        <w:tc>
          <w:tcPr>
            <w:tcW w:w="10678" w:type="dxa"/>
            <w:gridSpan w:val="5"/>
          </w:tcPr>
          <w:p w:rsidR="000753B7" w:rsidRPr="002E123B" w:rsidRDefault="00333094" w:rsidP="002E123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0753B7" w:rsidRPr="002E12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Консультування</w:t>
            </w:r>
          </w:p>
        </w:tc>
      </w:tr>
      <w:tr w:rsidR="000753B7" w:rsidRPr="002E123B" w:rsidTr="00645C70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0"/>
          <w:jc w:val="center"/>
        </w:trPr>
        <w:tc>
          <w:tcPr>
            <w:tcW w:w="869" w:type="dxa"/>
          </w:tcPr>
          <w:p w:rsidR="000753B7" w:rsidRPr="002E123B" w:rsidRDefault="00333094" w:rsidP="00E9799D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753B7" w:rsidRPr="002E1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996" w:type="dxa"/>
          </w:tcPr>
          <w:p w:rsidR="000753B7" w:rsidRPr="002E123B" w:rsidRDefault="000753B7" w:rsidP="002E123B">
            <w:pPr>
              <w:tabs>
                <w:tab w:val="left" w:pos="709"/>
                <w:tab w:val="left" w:pos="31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123B">
              <w:rPr>
                <w:rFonts w:ascii="Times New Roman" w:hAnsi="Times New Roman" w:cs="Times New Roman"/>
                <w:sz w:val="28"/>
                <w:szCs w:val="28"/>
              </w:rPr>
              <w:t>Провести індивідуальні консультації батьків на тему:</w:t>
            </w:r>
          </w:p>
          <w:p w:rsidR="000753B7" w:rsidRPr="000C6D6D" w:rsidRDefault="000C6D6D" w:rsidP="002E123B">
            <w:pPr>
              <w:tabs>
                <w:tab w:val="left" w:pos="709"/>
                <w:tab w:val="left" w:pos="31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753B7" w:rsidRPr="002E123B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Рекомендації з налагодження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дитячо-батьківських стосунків,</w:t>
            </w:r>
            <w:r w:rsidR="000753B7" w:rsidRPr="002E123B">
              <w:rPr>
                <w:rFonts w:ascii="Times New Roman" w:hAnsi="Times New Roman" w:cs="Times New Roman"/>
                <w:sz w:val="28"/>
                <w:szCs w:val="28"/>
              </w:rPr>
              <w:t xml:space="preserve"> зміни  стилю виховання, (при потребі) переадресування до інших спеціалістів тощо, при проявах </w:t>
            </w:r>
            <w:proofErr w:type="spellStart"/>
            <w:r w:rsidR="000753B7" w:rsidRPr="002E123B">
              <w:rPr>
                <w:rFonts w:ascii="Times New Roman" w:hAnsi="Times New Roman" w:cs="Times New Roman"/>
                <w:sz w:val="28"/>
                <w:szCs w:val="28"/>
              </w:rPr>
              <w:t>суїцидальних</w:t>
            </w:r>
            <w:proofErr w:type="spellEnd"/>
            <w:r w:rsidR="00235F3C">
              <w:rPr>
                <w:rFonts w:ascii="Times New Roman" w:hAnsi="Times New Roman" w:cs="Times New Roman"/>
                <w:sz w:val="28"/>
                <w:szCs w:val="28"/>
              </w:rPr>
              <w:t xml:space="preserve"> нахилів </w:t>
            </w:r>
            <w:r w:rsidR="000753B7" w:rsidRPr="002E123B">
              <w:rPr>
                <w:rFonts w:ascii="Times New Roman" w:hAnsi="Times New Roman" w:cs="Times New Roman"/>
                <w:sz w:val="28"/>
                <w:szCs w:val="28"/>
              </w:rPr>
              <w:t xml:space="preserve">з метою профілактики, попередження </w:t>
            </w:r>
            <w:proofErr w:type="spellStart"/>
            <w:r w:rsidR="000753B7" w:rsidRPr="002E123B">
              <w:rPr>
                <w:rFonts w:ascii="Times New Roman" w:hAnsi="Times New Roman" w:cs="Times New Roman"/>
                <w:sz w:val="28"/>
                <w:szCs w:val="28"/>
              </w:rPr>
              <w:t>суїцидальних</w:t>
            </w:r>
            <w:proofErr w:type="spellEnd"/>
            <w:r w:rsidR="000753B7" w:rsidRPr="002E123B">
              <w:rPr>
                <w:rFonts w:ascii="Times New Roman" w:hAnsi="Times New Roman" w:cs="Times New Roman"/>
                <w:sz w:val="28"/>
                <w:szCs w:val="28"/>
              </w:rPr>
              <w:t xml:space="preserve"> проявів у поведінці </w:t>
            </w:r>
            <w:r w:rsidR="00235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здобувачів вищої освіти </w:t>
            </w:r>
          </w:p>
        </w:tc>
        <w:tc>
          <w:tcPr>
            <w:tcW w:w="2099" w:type="dxa"/>
          </w:tcPr>
          <w:p w:rsidR="000753B7" w:rsidRPr="002E123B" w:rsidRDefault="000753B7" w:rsidP="00807532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23B">
              <w:rPr>
                <w:rFonts w:ascii="Times New Roman" w:hAnsi="Times New Roman" w:cs="Times New Roman"/>
                <w:sz w:val="28"/>
                <w:szCs w:val="28"/>
              </w:rPr>
              <w:t>Вересень-червень</w:t>
            </w:r>
          </w:p>
        </w:tc>
        <w:tc>
          <w:tcPr>
            <w:tcW w:w="2108" w:type="dxa"/>
          </w:tcPr>
          <w:p w:rsidR="000753B7" w:rsidRPr="000C6D6D" w:rsidRDefault="000C6D6D" w:rsidP="00645C70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Батьки </w:t>
            </w:r>
            <w:r w:rsidR="00645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здобувачів вищої освіти</w:t>
            </w:r>
            <w:r w:rsidR="00645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7532">
              <w:rPr>
                <w:rFonts w:ascii="Times New Roman" w:hAnsi="Times New Roman" w:cs="Times New Roman"/>
                <w:sz w:val="28"/>
                <w:szCs w:val="28"/>
              </w:rPr>
              <w:t>університету</w:t>
            </w:r>
          </w:p>
        </w:tc>
        <w:tc>
          <w:tcPr>
            <w:tcW w:w="1606" w:type="dxa"/>
          </w:tcPr>
          <w:p w:rsidR="000753B7" w:rsidRPr="002E123B" w:rsidRDefault="000753B7" w:rsidP="002E123B">
            <w:pPr>
              <w:tabs>
                <w:tab w:val="left" w:pos="709"/>
                <w:tab w:val="left" w:pos="31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53B7" w:rsidRPr="002E123B" w:rsidTr="00807532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0"/>
          <w:jc w:val="center"/>
        </w:trPr>
        <w:tc>
          <w:tcPr>
            <w:tcW w:w="869" w:type="dxa"/>
          </w:tcPr>
          <w:p w:rsidR="000753B7" w:rsidRPr="002E123B" w:rsidRDefault="00333094" w:rsidP="00E9799D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753B7" w:rsidRPr="002E1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996" w:type="dxa"/>
          </w:tcPr>
          <w:p w:rsidR="000753B7" w:rsidRPr="00807532" w:rsidRDefault="000753B7" w:rsidP="002E123B">
            <w:pPr>
              <w:tabs>
                <w:tab w:val="left" w:pos="709"/>
                <w:tab w:val="left" w:pos="31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123B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індивідуальні та групові бесіди на тему «Я маю право відчувати і висловлювати свої почуття» з метою усвідомлення </w:t>
            </w:r>
            <w:r w:rsidR="002D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здобувачами вищої освіти</w:t>
            </w:r>
            <w:r w:rsidR="002D1756" w:rsidRPr="002E1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23B">
              <w:rPr>
                <w:rFonts w:ascii="Times New Roman" w:hAnsi="Times New Roman" w:cs="Times New Roman"/>
                <w:sz w:val="28"/>
                <w:szCs w:val="28"/>
              </w:rPr>
              <w:t>цінності та унікальності своєї особистості</w:t>
            </w:r>
          </w:p>
        </w:tc>
        <w:tc>
          <w:tcPr>
            <w:tcW w:w="2099" w:type="dxa"/>
          </w:tcPr>
          <w:p w:rsidR="000753B7" w:rsidRPr="002E123B" w:rsidRDefault="000753B7" w:rsidP="00807532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23B">
              <w:rPr>
                <w:rFonts w:ascii="Times New Roman" w:hAnsi="Times New Roman" w:cs="Times New Roman"/>
                <w:sz w:val="28"/>
                <w:szCs w:val="28"/>
              </w:rPr>
              <w:t>Вересень-червень</w:t>
            </w:r>
          </w:p>
        </w:tc>
        <w:tc>
          <w:tcPr>
            <w:tcW w:w="2108" w:type="dxa"/>
          </w:tcPr>
          <w:p w:rsidR="000753B7" w:rsidRPr="002E123B" w:rsidRDefault="0012296E" w:rsidP="00807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Здобувачі </w:t>
            </w:r>
            <w:r w:rsidR="00A81834" w:rsidRPr="002E123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753B7" w:rsidRPr="002E123B">
              <w:rPr>
                <w:rFonts w:ascii="Times New Roman" w:hAnsi="Times New Roman" w:cs="Times New Roman"/>
                <w:sz w:val="28"/>
                <w:szCs w:val="28"/>
              </w:rPr>
              <w:t>групи ризику</w:t>
            </w:r>
            <w:r w:rsidR="008075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753B7" w:rsidRPr="002E12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75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753B7" w:rsidRPr="002E123B">
              <w:rPr>
                <w:rFonts w:ascii="Times New Roman" w:hAnsi="Times New Roman" w:cs="Times New Roman"/>
                <w:sz w:val="28"/>
                <w:szCs w:val="28"/>
              </w:rPr>
              <w:t>зони ризику</w:t>
            </w:r>
            <w:r w:rsidR="00A81834" w:rsidRPr="002E12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06" w:type="dxa"/>
          </w:tcPr>
          <w:p w:rsidR="000753B7" w:rsidRPr="002E123B" w:rsidRDefault="000753B7" w:rsidP="002E12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53B7" w:rsidRPr="002E123B" w:rsidTr="00807532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315"/>
          <w:jc w:val="center"/>
        </w:trPr>
        <w:tc>
          <w:tcPr>
            <w:tcW w:w="869" w:type="dxa"/>
          </w:tcPr>
          <w:p w:rsidR="000753B7" w:rsidRPr="002E123B" w:rsidRDefault="00333094" w:rsidP="00E9799D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753B7" w:rsidRPr="002E1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3996" w:type="dxa"/>
          </w:tcPr>
          <w:p w:rsidR="000753B7" w:rsidRPr="00807532" w:rsidRDefault="000753B7" w:rsidP="00807532">
            <w:pPr>
              <w:pStyle w:val="Style3"/>
              <w:widowControl/>
              <w:tabs>
                <w:tab w:val="left" w:pos="709"/>
              </w:tabs>
              <w:spacing w:line="240" w:lineRule="auto"/>
              <w:jc w:val="left"/>
              <w:rPr>
                <w:sz w:val="28"/>
                <w:szCs w:val="28"/>
                <w:lang w:val="uk-UA" w:eastAsia="uk-UA"/>
              </w:rPr>
            </w:pPr>
            <w:r w:rsidRPr="002E123B">
              <w:rPr>
                <w:rStyle w:val="FontStyle11"/>
                <w:lang w:val="uk-UA" w:eastAsia="uk-UA"/>
              </w:rPr>
              <w:t xml:space="preserve">Індивідуальні консультації зі </w:t>
            </w:r>
            <w:r w:rsidR="00235F3C" w:rsidRPr="00235F3C">
              <w:rPr>
                <w:rFonts w:eastAsia="Times New Roman"/>
                <w:sz w:val="28"/>
                <w:szCs w:val="28"/>
                <w:lang w:val="uk-UA"/>
              </w:rPr>
              <w:t>здобувач</w:t>
            </w:r>
            <w:r w:rsidR="00235F3C">
              <w:rPr>
                <w:rFonts w:eastAsia="Times New Roman"/>
                <w:sz w:val="28"/>
                <w:szCs w:val="28"/>
                <w:lang w:val="uk-UA"/>
              </w:rPr>
              <w:t>ами</w:t>
            </w:r>
            <w:r w:rsidR="00235F3C" w:rsidRPr="00235F3C">
              <w:rPr>
                <w:rFonts w:eastAsia="Times New Roman"/>
                <w:sz w:val="28"/>
                <w:szCs w:val="28"/>
                <w:lang w:val="uk-UA"/>
              </w:rPr>
              <w:t xml:space="preserve"> вищої освіти</w:t>
            </w:r>
            <w:r w:rsidRPr="002E123B">
              <w:rPr>
                <w:rStyle w:val="FontStyle11"/>
                <w:lang w:val="uk-UA" w:eastAsia="uk-UA"/>
              </w:rPr>
              <w:t xml:space="preserve">, схильними до правопорушень: «Звичка змінює характер, </w:t>
            </w:r>
            <w:proofErr w:type="spellStart"/>
            <w:r w:rsidRPr="002E123B">
              <w:rPr>
                <w:rStyle w:val="FontStyle11"/>
                <w:lang w:val="uk-UA" w:eastAsia="uk-UA"/>
              </w:rPr>
              <w:t>характер</w:t>
            </w:r>
            <w:proofErr w:type="spellEnd"/>
            <w:r w:rsidRPr="002E123B">
              <w:rPr>
                <w:rStyle w:val="FontStyle11"/>
                <w:lang w:val="uk-UA" w:eastAsia="uk-UA"/>
              </w:rPr>
              <w:t xml:space="preserve"> змінює життя» з метою </w:t>
            </w:r>
            <w:r w:rsidR="00235F3C">
              <w:rPr>
                <w:rStyle w:val="FontStyle11"/>
                <w:lang w:val="uk-UA" w:eastAsia="uk-UA"/>
              </w:rPr>
              <w:t>попередження проявів девіантної</w:t>
            </w:r>
            <w:r w:rsidRPr="002E123B">
              <w:rPr>
                <w:rStyle w:val="FontStyle11"/>
                <w:lang w:val="uk-UA" w:eastAsia="uk-UA"/>
              </w:rPr>
              <w:t xml:space="preserve"> поведінки</w:t>
            </w:r>
          </w:p>
        </w:tc>
        <w:tc>
          <w:tcPr>
            <w:tcW w:w="2099" w:type="dxa"/>
          </w:tcPr>
          <w:p w:rsidR="000753B7" w:rsidRPr="002E123B" w:rsidRDefault="000753B7" w:rsidP="00807532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23B">
              <w:rPr>
                <w:rFonts w:ascii="Times New Roman" w:hAnsi="Times New Roman" w:cs="Times New Roman"/>
                <w:sz w:val="28"/>
                <w:szCs w:val="28"/>
              </w:rPr>
              <w:t>Вересень-червень</w:t>
            </w:r>
          </w:p>
        </w:tc>
        <w:tc>
          <w:tcPr>
            <w:tcW w:w="2108" w:type="dxa"/>
          </w:tcPr>
          <w:p w:rsidR="000753B7" w:rsidRPr="002E123B" w:rsidRDefault="0012296E" w:rsidP="00807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Здобувачі </w:t>
            </w:r>
            <w:r w:rsidR="00A81834" w:rsidRPr="002E123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B3466" w:rsidRPr="002E123B">
              <w:rPr>
                <w:rFonts w:ascii="Times New Roman" w:hAnsi="Times New Roman" w:cs="Times New Roman"/>
                <w:sz w:val="28"/>
                <w:szCs w:val="28"/>
              </w:rPr>
              <w:t>групи ризику</w:t>
            </w:r>
            <w:r w:rsidR="008075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B3466" w:rsidRPr="002E123B"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  <w:r w:rsidR="000753B7" w:rsidRPr="002E1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75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753B7" w:rsidRPr="002E123B">
              <w:rPr>
                <w:rFonts w:ascii="Times New Roman" w:hAnsi="Times New Roman" w:cs="Times New Roman"/>
                <w:sz w:val="28"/>
                <w:szCs w:val="28"/>
              </w:rPr>
              <w:t>зони ризику</w:t>
            </w:r>
            <w:r w:rsidR="00A81834" w:rsidRPr="002E12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06" w:type="dxa"/>
          </w:tcPr>
          <w:p w:rsidR="000753B7" w:rsidRPr="002E123B" w:rsidRDefault="000753B7" w:rsidP="002E123B">
            <w:pPr>
              <w:tabs>
                <w:tab w:val="left" w:pos="709"/>
                <w:tab w:val="left" w:pos="31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53B7" w:rsidRPr="002E123B" w:rsidTr="00807532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315"/>
          <w:jc w:val="center"/>
        </w:trPr>
        <w:tc>
          <w:tcPr>
            <w:tcW w:w="869" w:type="dxa"/>
          </w:tcPr>
          <w:p w:rsidR="000753B7" w:rsidRPr="002E123B" w:rsidRDefault="00333094" w:rsidP="00E9799D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753B7" w:rsidRPr="002E1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3996" w:type="dxa"/>
          </w:tcPr>
          <w:p w:rsidR="000753B7" w:rsidRPr="002E123B" w:rsidRDefault="00807532" w:rsidP="00807532">
            <w:pPr>
              <w:pStyle w:val="Style2"/>
              <w:widowControl/>
              <w:tabs>
                <w:tab w:val="left" w:pos="709"/>
              </w:tabs>
              <w:spacing w:line="240" w:lineRule="auto"/>
              <w:ind w:left="5" w:hanging="5"/>
              <w:rPr>
                <w:rFonts w:eastAsia="Times New Roman"/>
                <w:kern w:val="36"/>
                <w:sz w:val="28"/>
                <w:szCs w:val="28"/>
              </w:rPr>
            </w:pPr>
            <w:r>
              <w:rPr>
                <w:rStyle w:val="FontStyle11"/>
                <w:lang w:val="uk-UA" w:eastAsia="uk-UA"/>
              </w:rPr>
              <w:t xml:space="preserve">Провести консультації, бесіди </w:t>
            </w:r>
            <w:r w:rsidR="000753B7" w:rsidRPr="002E123B">
              <w:rPr>
                <w:rStyle w:val="FontStyle11"/>
                <w:lang w:val="uk-UA" w:eastAsia="uk-UA"/>
              </w:rPr>
              <w:t xml:space="preserve">зі </w:t>
            </w:r>
            <w:r w:rsidR="00235F3C" w:rsidRPr="00235F3C">
              <w:rPr>
                <w:rFonts w:eastAsia="Times New Roman"/>
                <w:sz w:val="28"/>
                <w:szCs w:val="28"/>
                <w:lang w:val="uk-UA"/>
              </w:rPr>
              <w:t>здобувач</w:t>
            </w:r>
            <w:r w:rsidR="00235F3C">
              <w:rPr>
                <w:rFonts w:eastAsia="Times New Roman"/>
                <w:sz w:val="28"/>
                <w:szCs w:val="28"/>
                <w:lang w:val="uk-UA"/>
              </w:rPr>
              <w:t>ами</w:t>
            </w:r>
            <w:r w:rsidR="00235F3C" w:rsidRPr="00235F3C">
              <w:rPr>
                <w:rFonts w:eastAsia="Times New Roman"/>
                <w:sz w:val="28"/>
                <w:szCs w:val="28"/>
                <w:lang w:val="uk-UA"/>
              </w:rPr>
              <w:t xml:space="preserve"> вищої освіти</w:t>
            </w:r>
            <w:r w:rsidR="00235F3C" w:rsidRPr="002E123B">
              <w:rPr>
                <w:rStyle w:val="FontStyle11"/>
                <w:lang w:val="uk-UA" w:eastAsia="uk-UA"/>
              </w:rPr>
              <w:t xml:space="preserve"> </w:t>
            </w:r>
            <w:r w:rsidR="000753B7" w:rsidRPr="002E123B">
              <w:rPr>
                <w:rStyle w:val="FontStyle11"/>
                <w:lang w:val="uk-UA" w:eastAsia="uk-UA"/>
              </w:rPr>
              <w:t>з метою діагностики умов їх діяльності, формування проблемного поля</w:t>
            </w:r>
          </w:p>
        </w:tc>
        <w:tc>
          <w:tcPr>
            <w:tcW w:w="2099" w:type="dxa"/>
          </w:tcPr>
          <w:p w:rsidR="000753B7" w:rsidRPr="002E123B" w:rsidRDefault="000753B7" w:rsidP="00807532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23B">
              <w:rPr>
                <w:rFonts w:ascii="Times New Roman" w:hAnsi="Times New Roman" w:cs="Times New Roman"/>
                <w:sz w:val="28"/>
                <w:szCs w:val="28"/>
              </w:rPr>
              <w:t>Вересень-червень</w:t>
            </w:r>
          </w:p>
        </w:tc>
        <w:tc>
          <w:tcPr>
            <w:tcW w:w="2108" w:type="dxa"/>
          </w:tcPr>
          <w:p w:rsidR="000753B7" w:rsidRPr="002E123B" w:rsidRDefault="0012296E" w:rsidP="00807532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Здобувачі </w:t>
            </w:r>
            <w:r w:rsidR="0094096C" w:rsidRPr="002E1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753B7" w:rsidRPr="002E1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групи ризику</w:t>
            </w:r>
            <w:r w:rsidR="00807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753B7" w:rsidRPr="002E1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807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753B7" w:rsidRPr="002E1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зони ризику</w:t>
            </w:r>
            <w:r w:rsidR="0094096C" w:rsidRPr="002E1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753B7" w:rsidRPr="002E123B" w:rsidRDefault="000753B7" w:rsidP="00807532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</w:tcPr>
          <w:p w:rsidR="000753B7" w:rsidRPr="002E123B" w:rsidRDefault="000753B7" w:rsidP="002E123B">
            <w:pPr>
              <w:tabs>
                <w:tab w:val="left" w:pos="709"/>
                <w:tab w:val="left" w:pos="31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53B7" w:rsidRPr="002E123B" w:rsidTr="00807532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315"/>
          <w:jc w:val="center"/>
        </w:trPr>
        <w:tc>
          <w:tcPr>
            <w:tcW w:w="869" w:type="dxa"/>
          </w:tcPr>
          <w:p w:rsidR="000753B7" w:rsidRPr="002E123B" w:rsidRDefault="00333094" w:rsidP="00E9799D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0753B7" w:rsidRPr="002E1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3996" w:type="dxa"/>
          </w:tcPr>
          <w:p w:rsidR="000753B7" w:rsidRPr="002E123B" w:rsidRDefault="000753B7" w:rsidP="002E123B">
            <w:pPr>
              <w:tabs>
                <w:tab w:val="left" w:pos="709"/>
                <w:tab w:val="left" w:pos="31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123B">
              <w:rPr>
                <w:rFonts w:ascii="Times New Roman" w:hAnsi="Times New Roman" w:cs="Times New Roman"/>
                <w:sz w:val="28"/>
                <w:szCs w:val="28"/>
              </w:rPr>
              <w:t>Провести профілактичні</w:t>
            </w:r>
          </w:p>
          <w:p w:rsidR="000753B7" w:rsidRPr="002E123B" w:rsidRDefault="000753B7" w:rsidP="002E123B">
            <w:pPr>
              <w:tabs>
                <w:tab w:val="left" w:pos="709"/>
                <w:tab w:val="left" w:pos="31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123B">
              <w:rPr>
                <w:rFonts w:ascii="Times New Roman" w:hAnsi="Times New Roman" w:cs="Times New Roman"/>
                <w:sz w:val="28"/>
                <w:szCs w:val="28"/>
              </w:rPr>
              <w:t>бесіди за результатами діагностики з</w:t>
            </w:r>
            <w:r w:rsidR="00235F3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2E1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5F3C" w:rsidRPr="00235F3C">
              <w:rPr>
                <w:rFonts w:ascii="Times New Roman" w:hAnsi="Times New Roman" w:cs="Times New Roman"/>
                <w:sz w:val="28"/>
                <w:szCs w:val="28"/>
              </w:rPr>
              <w:t xml:space="preserve">здобувачами вищої освіти </w:t>
            </w:r>
            <w:r w:rsidR="00807532">
              <w:rPr>
                <w:rFonts w:ascii="Times New Roman" w:hAnsi="Times New Roman" w:cs="Times New Roman"/>
                <w:sz w:val="28"/>
                <w:szCs w:val="28"/>
              </w:rPr>
              <w:t xml:space="preserve">групи ризику «Моє майбутнє – в </w:t>
            </w:r>
            <w:r w:rsidRPr="002E123B">
              <w:rPr>
                <w:rFonts w:ascii="Times New Roman" w:hAnsi="Times New Roman" w:cs="Times New Roman"/>
                <w:sz w:val="28"/>
                <w:szCs w:val="28"/>
              </w:rPr>
              <w:t xml:space="preserve">моїх руках» з метою перешкоди проявам негативних наслідків протиправних дій, зневаги </w:t>
            </w:r>
            <w:r w:rsidR="00235F3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2E123B">
              <w:rPr>
                <w:rFonts w:ascii="Times New Roman" w:hAnsi="Times New Roman" w:cs="Times New Roman"/>
                <w:sz w:val="28"/>
                <w:szCs w:val="28"/>
              </w:rPr>
              <w:t>здорового способу життя.</w:t>
            </w:r>
          </w:p>
        </w:tc>
        <w:tc>
          <w:tcPr>
            <w:tcW w:w="2099" w:type="dxa"/>
          </w:tcPr>
          <w:p w:rsidR="000753B7" w:rsidRPr="002E123B" w:rsidRDefault="000753B7" w:rsidP="00807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23B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2108" w:type="dxa"/>
          </w:tcPr>
          <w:p w:rsidR="000753B7" w:rsidRPr="002E123B" w:rsidRDefault="0012296E" w:rsidP="00807532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Здобувачі </w:t>
            </w:r>
            <w:r w:rsidR="0094096C" w:rsidRPr="002E123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753B7" w:rsidRPr="002E123B">
              <w:rPr>
                <w:rFonts w:ascii="Times New Roman" w:hAnsi="Times New Roman" w:cs="Times New Roman"/>
                <w:sz w:val="28"/>
                <w:szCs w:val="28"/>
              </w:rPr>
              <w:t>зони ризику</w:t>
            </w:r>
            <w:r w:rsidR="008075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753B7" w:rsidRPr="002E123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="008075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753B7" w:rsidRPr="002E123B">
              <w:rPr>
                <w:rFonts w:ascii="Times New Roman" w:hAnsi="Times New Roman" w:cs="Times New Roman"/>
                <w:sz w:val="28"/>
                <w:szCs w:val="28"/>
              </w:rPr>
              <w:t>групи ризику</w:t>
            </w:r>
            <w:r w:rsidR="0094096C" w:rsidRPr="002E12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06" w:type="dxa"/>
          </w:tcPr>
          <w:p w:rsidR="000753B7" w:rsidRPr="002E123B" w:rsidRDefault="000753B7" w:rsidP="002E123B">
            <w:pPr>
              <w:tabs>
                <w:tab w:val="left" w:pos="709"/>
                <w:tab w:val="left" w:pos="31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53B7" w:rsidRPr="002E123B" w:rsidTr="00807532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315"/>
          <w:jc w:val="center"/>
        </w:trPr>
        <w:tc>
          <w:tcPr>
            <w:tcW w:w="869" w:type="dxa"/>
          </w:tcPr>
          <w:p w:rsidR="000753B7" w:rsidRPr="002E123B" w:rsidRDefault="00333094" w:rsidP="00E9799D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753B7" w:rsidRPr="002E1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3996" w:type="dxa"/>
          </w:tcPr>
          <w:p w:rsidR="000753B7" w:rsidRPr="002E123B" w:rsidRDefault="000753B7" w:rsidP="002E123B">
            <w:pPr>
              <w:pStyle w:val="Style2"/>
              <w:widowControl/>
              <w:tabs>
                <w:tab w:val="left" w:pos="709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2E123B">
              <w:rPr>
                <w:sz w:val="28"/>
                <w:szCs w:val="28"/>
                <w:lang w:val="uk-UA"/>
              </w:rPr>
              <w:t xml:space="preserve">Провести профілактичні бесіди на тему «Життя дається тільки раз – зумій його прожити позитивно» з метою попередження негативних проявів у поведінці </w:t>
            </w:r>
            <w:r w:rsidR="00235F3C" w:rsidRPr="00235F3C">
              <w:rPr>
                <w:rFonts w:eastAsia="Times New Roman"/>
                <w:sz w:val="28"/>
                <w:szCs w:val="28"/>
                <w:lang w:val="uk-UA"/>
              </w:rPr>
              <w:t>здобувач</w:t>
            </w:r>
            <w:r w:rsidR="00235F3C">
              <w:rPr>
                <w:rFonts w:eastAsia="Times New Roman"/>
                <w:sz w:val="28"/>
                <w:szCs w:val="28"/>
                <w:lang w:val="uk-UA"/>
              </w:rPr>
              <w:t>ів</w:t>
            </w:r>
            <w:r w:rsidR="00235F3C" w:rsidRPr="00235F3C">
              <w:rPr>
                <w:rFonts w:eastAsia="Times New Roman"/>
                <w:sz w:val="28"/>
                <w:szCs w:val="28"/>
                <w:lang w:val="uk-UA"/>
              </w:rPr>
              <w:t xml:space="preserve"> вищої освіти</w:t>
            </w:r>
            <w:r w:rsidR="00235F3C" w:rsidRPr="002E123B">
              <w:rPr>
                <w:rStyle w:val="FontStyle11"/>
                <w:lang w:val="uk-UA" w:eastAsia="uk-UA"/>
              </w:rPr>
              <w:t xml:space="preserve"> </w:t>
            </w:r>
            <w:r w:rsidR="00807532">
              <w:rPr>
                <w:sz w:val="28"/>
                <w:szCs w:val="28"/>
                <w:lang w:val="uk-UA"/>
              </w:rPr>
              <w:t>«</w:t>
            </w:r>
            <w:r w:rsidRPr="002E123B">
              <w:rPr>
                <w:sz w:val="28"/>
                <w:szCs w:val="28"/>
                <w:lang w:val="uk-UA"/>
              </w:rPr>
              <w:t>групи та зони ризику</w:t>
            </w:r>
            <w:r w:rsidR="00807532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099" w:type="dxa"/>
          </w:tcPr>
          <w:p w:rsidR="000753B7" w:rsidRPr="002E123B" w:rsidRDefault="000753B7" w:rsidP="00807532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2E123B">
              <w:rPr>
                <w:rStyle w:val="FontStyle11"/>
                <w:lang w:eastAsia="uk-UA"/>
              </w:rPr>
              <w:t>Грудень</w:t>
            </w:r>
          </w:p>
        </w:tc>
        <w:tc>
          <w:tcPr>
            <w:tcW w:w="2108" w:type="dxa"/>
          </w:tcPr>
          <w:p w:rsidR="000753B7" w:rsidRPr="00807532" w:rsidRDefault="0012296E" w:rsidP="00807532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Здобувачі </w:t>
            </w:r>
            <w:r w:rsidR="0094096C" w:rsidRPr="002E123B">
              <w:rPr>
                <w:rStyle w:val="FontStyle11"/>
                <w:lang w:eastAsia="uk-UA"/>
              </w:rPr>
              <w:t>«</w:t>
            </w:r>
            <w:r w:rsidR="000753B7" w:rsidRPr="002E123B">
              <w:rPr>
                <w:rStyle w:val="FontStyle11"/>
                <w:lang w:eastAsia="uk-UA"/>
              </w:rPr>
              <w:t>групи та зони ризику</w:t>
            </w:r>
            <w:r w:rsidR="0094096C" w:rsidRPr="002E123B">
              <w:rPr>
                <w:rStyle w:val="FontStyle11"/>
                <w:lang w:eastAsia="uk-UA"/>
              </w:rPr>
              <w:t>»</w:t>
            </w:r>
            <w:r w:rsidR="000753B7" w:rsidRPr="002E123B">
              <w:rPr>
                <w:rStyle w:val="FontStyle11"/>
                <w:lang w:eastAsia="uk-UA"/>
              </w:rPr>
              <w:t xml:space="preserve"> за соціальними критеріями</w:t>
            </w:r>
          </w:p>
        </w:tc>
        <w:tc>
          <w:tcPr>
            <w:tcW w:w="1606" w:type="dxa"/>
          </w:tcPr>
          <w:p w:rsidR="000753B7" w:rsidRPr="002E123B" w:rsidRDefault="000753B7" w:rsidP="002E123B">
            <w:pPr>
              <w:tabs>
                <w:tab w:val="left" w:pos="709"/>
                <w:tab w:val="left" w:pos="31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53B7" w:rsidRPr="002E123B" w:rsidTr="00807532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315"/>
          <w:jc w:val="center"/>
        </w:trPr>
        <w:tc>
          <w:tcPr>
            <w:tcW w:w="869" w:type="dxa"/>
          </w:tcPr>
          <w:p w:rsidR="000753B7" w:rsidRPr="002E123B" w:rsidRDefault="00333094" w:rsidP="00E9799D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753B7" w:rsidRPr="002E1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.7</w:t>
            </w:r>
          </w:p>
        </w:tc>
        <w:tc>
          <w:tcPr>
            <w:tcW w:w="3996" w:type="dxa"/>
          </w:tcPr>
          <w:p w:rsidR="000753B7" w:rsidRPr="002E123B" w:rsidRDefault="000753B7" w:rsidP="002E123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2E123B">
              <w:rPr>
                <w:rStyle w:val="FontStyle11"/>
                <w:lang w:eastAsia="uk-UA"/>
              </w:rPr>
              <w:t xml:space="preserve">Провести групові консультації </w:t>
            </w:r>
            <w:r w:rsidR="00807532">
              <w:rPr>
                <w:rStyle w:val="FontStyle11"/>
                <w:lang w:eastAsia="uk-UA"/>
              </w:rPr>
              <w:t xml:space="preserve">батьків </w:t>
            </w:r>
            <w:r w:rsidRPr="002E123B">
              <w:rPr>
                <w:rStyle w:val="FontStyle11"/>
                <w:lang w:eastAsia="uk-UA"/>
              </w:rPr>
              <w:t xml:space="preserve"> на тему: «</w:t>
            </w:r>
            <w:r w:rsidRPr="002E123B">
              <w:rPr>
                <w:rFonts w:ascii="Times New Roman" w:hAnsi="Times New Roman" w:cs="Times New Roman"/>
                <w:sz w:val="28"/>
                <w:szCs w:val="28"/>
              </w:rPr>
              <w:t>Конфлікти батьків і дітей: причини, зміст і функція</w:t>
            </w:r>
            <w:r w:rsidRPr="002E123B">
              <w:rPr>
                <w:rStyle w:val="FontStyle11"/>
                <w:lang w:eastAsia="uk-UA"/>
              </w:rPr>
              <w:t>» з метою підвищення педагогічної компетентності батьків.</w:t>
            </w:r>
          </w:p>
        </w:tc>
        <w:tc>
          <w:tcPr>
            <w:tcW w:w="2099" w:type="dxa"/>
          </w:tcPr>
          <w:p w:rsidR="000753B7" w:rsidRPr="002E123B" w:rsidRDefault="000753B7" w:rsidP="00807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23B">
              <w:rPr>
                <w:rStyle w:val="FontStyle11"/>
                <w:lang w:eastAsia="uk-UA"/>
              </w:rPr>
              <w:t>Протягом року</w:t>
            </w:r>
          </w:p>
        </w:tc>
        <w:tc>
          <w:tcPr>
            <w:tcW w:w="2108" w:type="dxa"/>
          </w:tcPr>
          <w:p w:rsidR="000753B7" w:rsidRPr="002E123B" w:rsidRDefault="00807532" w:rsidP="00807532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Батьки </w:t>
            </w:r>
            <w:r w:rsidR="004514A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2296E">
              <w:rPr>
                <w:rFonts w:ascii="Times New Roman" w:hAnsi="Times New Roman" w:cs="Times New Roman"/>
                <w:sz w:val="28"/>
                <w:szCs w:val="28"/>
              </w:rPr>
              <w:t>добувачі</w:t>
            </w:r>
            <w:r w:rsidR="004514A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22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університету</w:t>
            </w:r>
          </w:p>
        </w:tc>
        <w:tc>
          <w:tcPr>
            <w:tcW w:w="1606" w:type="dxa"/>
          </w:tcPr>
          <w:p w:rsidR="000753B7" w:rsidRPr="002E123B" w:rsidRDefault="000753B7" w:rsidP="002E123B">
            <w:pPr>
              <w:tabs>
                <w:tab w:val="left" w:pos="709"/>
                <w:tab w:val="left" w:pos="31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7532" w:rsidRPr="002E123B" w:rsidTr="00807532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315"/>
          <w:jc w:val="center"/>
        </w:trPr>
        <w:tc>
          <w:tcPr>
            <w:tcW w:w="869" w:type="dxa"/>
          </w:tcPr>
          <w:p w:rsidR="00807532" w:rsidRPr="002E123B" w:rsidRDefault="00333094" w:rsidP="00E9799D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07532" w:rsidRPr="002E1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.8</w:t>
            </w:r>
          </w:p>
        </w:tc>
        <w:tc>
          <w:tcPr>
            <w:tcW w:w="3996" w:type="dxa"/>
          </w:tcPr>
          <w:p w:rsidR="00807532" w:rsidRPr="002E123B" w:rsidRDefault="00807532" w:rsidP="002E123B">
            <w:pPr>
              <w:pStyle w:val="Style2"/>
              <w:widowControl/>
              <w:tabs>
                <w:tab w:val="left" w:pos="709"/>
              </w:tabs>
              <w:spacing w:line="240" w:lineRule="auto"/>
              <w:ind w:left="14" w:hanging="14"/>
              <w:rPr>
                <w:rStyle w:val="FontStyle11"/>
                <w:lang w:val="uk-UA" w:eastAsia="uk-UA"/>
              </w:rPr>
            </w:pPr>
            <w:r w:rsidRPr="002E123B">
              <w:rPr>
                <w:rStyle w:val="FontStyle11"/>
                <w:lang w:val="uk-UA" w:eastAsia="uk-UA"/>
              </w:rPr>
              <w:t xml:space="preserve">Провести бесіду на тему: </w:t>
            </w:r>
          </w:p>
          <w:p w:rsidR="00807532" w:rsidRPr="002E123B" w:rsidRDefault="00807532" w:rsidP="002E123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2E123B">
              <w:rPr>
                <w:rStyle w:val="FontStyle11"/>
                <w:lang w:eastAsia="uk-UA"/>
              </w:rPr>
              <w:t xml:space="preserve">«Будувати життя чи пристосовуватися до нього» з метою підготовки </w:t>
            </w:r>
            <w:r w:rsidR="00235F3C" w:rsidRPr="00235F3C">
              <w:rPr>
                <w:rStyle w:val="FontStyle11"/>
                <w:lang w:eastAsia="uk-UA"/>
              </w:rPr>
              <w:t xml:space="preserve">здобувачів вищої освіти </w:t>
            </w:r>
            <w:r w:rsidRPr="002E123B">
              <w:rPr>
                <w:rStyle w:val="FontStyle11"/>
                <w:lang w:eastAsia="uk-UA"/>
              </w:rPr>
              <w:t>до самостійного життя</w:t>
            </w:r>
          </w:p>
        </w:tc>
        <w:tc>
          <w:tcPr>
            <w:tcW w:w="2099" w:type="dxa"/>
          </w:tcPr>
          <w:p w:rsidR="00807532" w:rsidRPr="00B232C8" w:rsidRDefault="00807532" w:rsidP="001F4423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232C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Згідно окремого плану.</w:t>
            </w:r>
          </w:p>
        </w:tc>
        <w:tc>
          <w:tcPr>
            <w:tcW w:w="2108" w:type="dxa"/>
          </w:tcPr>
          <w:p w:rsidR="00807532" w:rsidRPr="002E123B" w:rsidRDefault="004514AC" w:rsidP="00807532">
            <w:pPr>
              <w:tabs>
                <w:tab w:val="left" w:pos="12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Здобувачі </w:t>
            </w:r>
            <w:r w:rsidR="00807532" w:rsidRPr="002E123B">
              <w:rPr>
                <w:rStyle w:val="FontStyle11"/>
                <w:lang w:eastAsia="uk-UA"/>
              </w:rPr>
              <w:t>ІV курсу</w:t>
            </w:r>
          </w:p>
        </w:tc>
        <w:tc>
          <w:tcPr>
            <w:tcW w:w="1606" w:type="dxa"/>
          </w:tcPr>
          <w:p w:rsidR="00807532" w:rsidRPr="002E123B" w:rsidRDefault="00807532" w:rsidP="002E123B">
            <w:pPr>
              <w:tabs>
                <w:tab w:val="left" w:pos="12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7532" w:rsidRPr="002E123B" w:rsidTr="00807532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315"/>
          <w:jc w:val="center"/>
        </w:trPr>
        <w:tc>
          <w:tcPr>
            <w:tcW w:w="869" w:type="dxa"/>
          </w:tcPr>
          <w:p w:rsidR="00807532" w:rsidRPr="002E123B" w:rsidRDefault="00333094" w:rsidP="00E9799D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07532" w:rsidRPr="002E1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.9</w:t>
            </w:r>
          </w:p>
        </w:tc>
        <w:tc>
          <w:tcPr>
            <w:tcW w:w="3996" w:type="dxa"/>
          </w:tcPr>
          <w:p w:rsidR="00807532" w:rsidRPr="002E123B" w:rsidRDefault="00807532" w:rsidP="00807532">
            <w:pPr>
              <w:pStyle w:val="Style2"/>
              <w:widowControl/>
              <w:tabs>
                <w:tab w:val="left" w:pos="709"/>
              </w:tabs>
              <w:spacing w:line="240" w:lineRule="auto"/>
              <w:ind w:left="14" w:hanging="14"/>
              <w:rPr>
                <w:rStyle w:val="FontStyle11"/>
                <w:lang w:val="uk-UA" w:eastAsia="uk-UA"/>
              </w:rPr>
            </w:pPr>
            <w:r>
              <w:rPr>
                <w:rStyle w:val="FontStyle11"/>
                <w:lang w:val="uk-UA" w:eastAsia="uk-UA"/>
              </w:rPr>
              <w:t>Проводити</w:t>
            </w:r>
            <w:r w:rsidRPr="002E123B">
              <w:rPr>
                <w:rStyle w:val="FontStyle11"/>
                <w:lang w:val="uk-UA" w:eastAsia="uk-UA"/>
              </w:rPr>
              <w:t xml:space="preserve"> індивідуальні консультації </w:t>
            </w:r>
            <w:r w:rsidR="00235F3C">
              <w:rPr>
                <w:rStyle w:val="FontStyle11"/>
                <w:lang w:val="uk-UA" w:eastAsia="uk-UA"/>
              </w:rPr>
              <w:t xml:space="preserve">із </w:t>
            </w:r>
            <w:r w:rsidR="00235F3C" w:rsidRPr="00235F3C">
              <w:rPr>
                <w:rFonts w:eastAsia="Times New Roman"/>
                <w:sz w:val="28"/>
                <w:szCs w:val="28"/>
                <w:lang w:val="uk-UA"/>
              </w:rPr>
              <w:t>здобувач</w:t>
            </w:r>
            <w:r w:rsidR="00235F3C">
              <w:rPr>
                <w:rFonts w:eastAsia="Times New Roman"/>
                <w:sz w:val="28"/>
                <w:szCs w:val="28"/>
                <w:lang w:val="uk-UA"/>
              </w:rPr>
              <w:t xml:space="preserve">ами </w:t>
            </w:r>
            <w:r w:rsidR="00235F3C" w:rsidRPr="00235F3C">
              <w:rPr>
                <w:rFonts w:eastAsia="Times New Roman"/>
                <w:sz w:val="28"/>
                <w:szCs w:val="28"/>
                <w:lang w:val="uk-UA"/>
              </w:rPr>
              <w:t>вищої освіти</w:t>
            </w:r>
            <w:r w:rsidR="00235F3C">
              <w:rPr>
                <w:rStyle w:val="FontStyle11"/>
                <w:lang w:val="uk-UA" w:eastAsia="uk-UA"/>
              </w:rPr>
              <w:t>, батьками</w:t>
            </w:r>
            <w:r w:rsidRPr="002E123B">
              <w:rPr>
                <w:rStyle w:val="FontStyle11"/>
                <w:lang w:val="uk-UA" w:eastAsia="uk-UA"/>
              </w:rPr>
              <w:t xml:space="preserve"> з метою вирішення особистих питань</w:t>
            </w:r>
            <w:r w:rsidR="00235F3C">
              <w:rPr>
                <w:rStyle w:val="FontStyle11"/>
                <w:lang w:val="uk-UA" w:eastAsia="uk-UA"/>
              </w:rPr>
              <w:t xml:space="preserve"> </w:t>
            </w:r>
          </w:p>
        </w:tc>
        <w:tc>
          <w:tcPr>
            <w:tcW w:w="2099" w:type="dxa"/>
          </w:tcPr>
          <w:p w:rsidR="00807532" w:rsidRPr="002E123B" w:rsidRDefault="00807532" w:rsidP="00807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23B">
              <w:rPr>
                <w:rStyle w:val="FontStyle11"/>
                <w:lang w:eastAsia="uk-UA"/>
              </w:rPr>
              <w:t>Постійно</w:t>
            </w:r>
          </w:p>
        </w:tc>
        <w:tc>
          <w:tcPr>
            <w:tcW w:w="2108" w:type="dxa"/>
          </w:tcPr>
          <w:p w:rsidR="00807532" w:rsidRPr="002E123B" w:rsidRDefault="004514AC" w:rsidP="00807532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Здобувачі </w:t>
            </w:r>
            <w:r w:rsidR="00807532">
              <w:rPr>
                <w:rFonts w:ascii="Times New Roman" w:hAnsi="Times New Roman" w:cs="Times New Roman"/>
                <w:sz w:val="28"/>
                <w:szCs w:val="28"/>
              </w:rPr>
              <w:t>університету</w:t>
            </w:r>
            <w:r w:rsidR="00807532" w:rsidRPr="002E123B">
              <w:rPr>
                <w:rStyle w:val="FontStyle11"/>
                <w:lang w:eastAsia="uk-UA"/>
              </w:rPr>
              <w:t xml:space="preserve">, батьки, викладачі, працівники </w:t>
            </w:r>
            <w:r w:rsidR="00807532">
              <w:rPr>
                <w:rFonts w:ascii="Times New Roman" w:hAnsi="Times New Roman" w:cs="Times New Roman"/>
                <w:sz w:val="28"/>
                <w:szCs w:val="28"/>
              </w:rPr>
              <w:t>університету</w:t>
            </w:r>
            <w:r w:rsidR="00807532" w:rsidRPr="002E123B">
              <w:rPr>
                <w:rStyle w:val="FontStyle11"/>
                <w:lang w:eastAsia="uk-UA"/>
              </w:rPr>
              <w:t>.</w:t>
            </w:r>
          </w:p>
        </w:tc>
        <w:tc>
          <w:tcPr>
            <w:tcW w:w="1606" w:type="dxa"/>
          </w:tcPr>
          <w:p w:rsidR="00807532" w:rsidRPr="002E123B" w:rsidRDefault="00807532" w:rsidP="002E123B">
            <w:pPr>
              <w:tabs>
                <w:tab w:val="left" w:pos="709"/>
                <w:tab w:val="left" w:pos="31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7532" w:rsidRPr="002E123B" w:rsidTr="00807532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315"/>
          <w:jc w:val="center"/>
        </w:trPr>
        <w:tc>
          <w:tcPr>
            <w:tcW w:w="869" w:type="dxa"/>
          </w:tcPr>
          <w:p w:rsidR="00807532" w:rsidRPr="002E123B" w:rsidRDefault="00333094" w:rsidP="00E9799D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07532" w:rsidRPr="002E1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3996" w:type="dxa"/>
          </w:tcPr>
          <w:p w:rsidR="00807532" w:rsidRPr="002E123B" w:rsidRDefault="00807532" w:rsidP="002E123B">
            <w:pPr>
              <w:pStyle w:val="Style2"/>
              <w:widowControl/>
              <w:tabs>
                <w:tab w:val="left" w:pos="709"/>
              </w:tabs>
              <w:spacing w:line="240" w:lineRule="auto"/>
              <w:ind w:left="14" w:hanging="14"/>
              <w:rPr>
                <w:sz w:val="28"/>
                <w:szCs w:val="28"/>
                <w:lang w:val="uk-UA" w:eastAsia="uk-UA"/>
              </w:rPr>
            </w:pPr>
            <w:r w:rsidRPr="002E123B">
              <w:rPr>
                <w:bCs/>
                <w:sz w:val="28"/>
                <w:szCs w:val="28"/>
                <w:lang w:val="uk-UA"/>
              </w:rPr>
              <w:t>Надавати рекомендації за результатами соціально</w:t>
            </w:r>
            <w:r w:rsidR="00D470EF">
              <w:rPr>
                <w:bCs/>
                <w:sz w:val="28"/>
                <w:szCs w:val="28"/>
                <w:lang w:val="uk-UA"/>
              </w:rPr>
              <w:t xml:space="preserve"> –</w:t>
            </w:r>
            <w:r w:rsidRPr="002E123B">
              <w:rPr>
                <w:bCs/>
                <w:sz w:val="28"/>
                <w:szCs w:val="28"/>
                <w:lang w:val="uk-UA"/>
              </w:rPr>
              <w:t xml:space="preserve"> психологічних досліджень</w:t>
            </w:r>
          </w:p>
        </w:tc>
        <w:tc>
          <w:tcPr>
            <w:tcW w:w="2099" w:type="dxa"/>
          </w:tcPr>
          <w:p w:rsidR="00807532" w:rsidRPr="002E123B" w:rsidRDefault="00807532" w:rsidP="00807532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23B">
              <w:rPr>
                <w:rStyle w:val="FontStyle11"/>
                <w:lang w:eastAsia="uk-UA"/>
              </w:rPr>
              <w:t>Постійно</w:t>
            </w:r>
          </w:p>
        </w:tc>
        <w:tc>
          <w:tcPr>
            <w:tcW w:w="2108" w:type="dxa"/>
          </w:tcPr>
          <w:p w:rsidR="00807532" w:rsidRPr="002E123B" w:rsidRDefault="004514AC" w:rsidP="00807532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Здобувачі </w:t>
            </w:r>
            <w:r w:rsidR="00807532">
              <w:rPr>
                <w:rFonts w:ascii="Times New Roman" w:hAnsi="Times New Roman" w:cs="Times New Roman"/>
                <w:sz w:val="28"/>
                <w:szCs w:val="28"/>
              </w:rPr>
              <w:t>університету</w:t>
            </w:r>
            <w:r w:rsidR="00807532" w:rsidRPr="002E123B">
              <w:rPr>
                <w:rStyle w:val="FontStyle11"/>
                <w:lang w:eastAsia="uk-UA"/>
              </w:rPr>
              <w:t xml:space="preserve">, батьки, викладачі, </w:t>
            </w:r>
            <w:r w:rsidR="00807532">
              <w:rPr>
                <w:rFonts w:ascii="Times New Roman" w:hAnsi="Times New Roman" w:cs="Times New Roman"/>
                <w:sz w:val="28"/>
                <w:szCs w:val="28"/>
              </w:rPr>
              <w:t>університету</w:t>
            </w:r>
          </w:p>
        </w:tc>
        <w:tc>
          <w:tcPr>
            <w:tcW w:w="1606" w:type="dxa"/>
          </w:tcPr>
          <w:p w:rsidR="00807532" w:rsidRPr="002E123B" w:rsidRDefault="00807532" w:rsidP="002E12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7532" w:rsidRPr="002E123B" w:rsidTr="00807532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315"/>
          <w:jc w:val="center"/>
        </w:trPr>
        <w:tc>
          <w:tcPr>
            <w:tcW w:w="869" w:type="dxa"/>
          </w:tcPr>
          <w:p w:rsidR="00807532" w:rsidRPr="002E123B" w:rsidRDefault="00333094" w:rsidP="00E9799D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807532" w:rsidRPr="002E1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3996" w:type="dxa"/>
          </w:tcPr>
          <w:p w:rsidR="00807532" w:rsidRPr="002E123B" w:rsidRDefault="00807532" w:rsidP="002E123B">
            <w:pPr>
              <w:pStyle w:val="Style2"/>
              <w:widowControl/>
              <w:tabs>
                <w:tab w:val="left" w:pos="709"/>
              </w:tabs>
              <w:spacing w:line="240" w:lineRule="auto"/>
              <w:ind w:left="14" w:hanging="14"/>
              <w:rPr>
                <w:bCs/>
                <w:sz w:val="28"/>
                <w:szCs w:val="28"/>
                <w:lang w:val="uk-UA"/>
              </w:rPr>
            </w:pPr>
            <w:r w:rsidRPr="002E123B">
              <w:rPr>
                <w:rStyle w:val="FontStyle11"/>
                <w:lang w:val="uk-UA" w:eastAsia="uk-UA"/>
              </w:rPr>
              <w:t>Індивідуальні консультації на тему: «Роз`яснювальна робота щодо законодавства, яке регулює права внутрішньо переміщених осіб, учасників АТО</w:t>
            </w:r>
            <w:r>
              <w:rPr>
                <w:rStyle w:val="FontStyle11"/>
                <w:lang w:val="uk-UA" w:eastAsia="uk-UA"/>
              </w:rPr>
              <w:t>, УБД</w:t>
            </w:r>
            <w:r w:rsidRPr="002E123B">
              <w:rPr>
                <w:rStyle w:val="FontStyle11"/>
                <w:lang w:val="uk-UA" w:eastAsia="uk-UA"/>
              </w:rPr>
              <w:t xml:space="preserve">» з метою соціально-психологічного супроводу </w:t>
            </w:r>
            <w:r w:rsidR="002D1756" w:rsidRPr="002D1756">
              <w:rPr>
                <w:rFonts w:eastAsia="Times New Roman"/>
                <w:sz w:val="28"/>
                <w:szCs w:val="28"/>
                <w:lang w:val="uk-UA"/>
              </w:rPr>
              <w:t>здобувачів вищої освіти</w:t>
            </w:r>
            <w:r w:rsidR="002D1756" w:rsidRPr="002E123B">
              <w:rPr>
                <w:rStyle w:val="FontStyle11"/>
                <w:lang w:val="uk-UA" w:eastAsia="uk-UA"/>
              </w:rPr>
              <w:t xml:space="preserve"> </w:t>
            </w:r>
            <w:r w:rsidRPr="002E123B">
              <w:rPr>
                <w:rStyle w:val="FontStyle11"/>
                <w:lang w:val="uk-UA" w:eastAsia="uk-UA"/>
              </w:rPr>
              <w:t>даної категорії</w:t>
            </w:r>
          </w:p>
        </w:tc>
        <w:tc>
          <w:tcPr>
            <w:tcW w:w="2099" w:type="dxa"/>
          </w:tcPr>
          <w:p w:rsidR="00807532" w:rsidRPr="002E123B" w:rsidRDefault="00807532" w:rsidP="00807532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Style w:val="FontStyle11"/>
                <w:lang w:eastAsia="uk-UA"/>
              </w:rPr>
            </w:pPr>
            <w:r w:rsidRPr="002E123B">
              <w:rPr>
                <w:rStyle w:val="FontStyle11"/>
                <w:lang w:eastAsia="uk-UA"/>
              </w:rPr>
              <w:t>Постійно</w:t>
            </w:r>
          </w:p>
        </w:tc>
        <w:tc>
          <w:tcPr>
            <w:tcW w:w="2108" w:type="dxa"/>
          </w:tcPr>
          <w:p w:rsidR="00807532" w:rsidRPr="002E123B" w:rsidRDefault="004514AC" w:rsidP="00807532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Style w:val="FontStyle11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Здобувачі</w:t>
            </w:r>
            <w:r w:rsidR="00807532" w:rsidRPr="002E123B">
              <w:rPr>
                <w:rStyle w:val="FontStyle11"/>
                <w:lang w:eastAsia="uk-UA"/>
              </w:rPr>
              <w:t>, батьки, пед. колектив</w:t>
            </w:r>
          </w:p>
        </w:tc>
        <w:tc>
          <w:tcPr>
            <w:tcW w:w="1606" w:type="dxa"/>
          </w:tcPr>
          <w:p w:rsidR="00807532" w:rsidRPr="002E123B" w:rsidRDefault="00807532" w:rsidP="002E123B">
            <w:pPr>
              <w:tabs>
                <w:tab w:val="left" w:pos="709"/>
                <w:tab w:val="left" w:pos="3179"/>
              </w:tabs>
              <w:spacing w:after="0" w:line="240" w:lineRule="auto"/>
              <w:rPr>
                <w:rStyle w:val="FontStyle11"/>
                <w:lang w:eastAsia="uk-UA"/>
              </w:rPr>
            </w:pPr>
          </w:p>
        </w:tc>
      </w:tr>
      <w:tr w:rsidR="00807532" w:rsidRPr="002E123B" w:rsidTr="00807532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1782"/>
          <w:jc w:val="center"/>
        </w:trPr>
        <w:tc>
          <w:tcPr>
            <w:tcW w:w="869" w:type="dxa"/>
          </w:tcPr>
          <w:p w:rsidR="00807532" w:rsidRPr="002E123B" w:rsidRDefault="00333094" w:rsidP="00E9799D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07532" w:rsidRPr="002E1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3996" w:type="dxa"/>
          </w:tcPr>
          <w:p w:rsidR="00807532" w:rsidRPr="002E123B" w:rsidRDefault="00807532" w:rsidP="002E123B">
            <w:pPr>
              <w:pStyle w:val="Style2"/>
              <w:widowControl/>
              <w:tabs>
                <w:tab w:val="left" w:pos="709"/>
              </w:tabs>
              <w:spacing w:line="240" w:lineRule="auto"/>
              <w:rPr>
                <w:rStyle w:val="FontStyle11"/>
                <w:lang w:val="uk-UA" w:eastAsia="uk-UA"/>
              </w:rPr>
            </w:pPr>
            <w:r w:rsidRPr="002E123B">
              <w:rPr>
                <w:rStyle w:val="FontStyle11"/>
                <w:lang w:val="uk-UA" w:eastAsia="uk-UA"/>
              </w:rPr>
              <w:t xml:space="preserve">Провести консультації пільгового контингенту </w:t>
            </w:r>
            <w:r w:rsidR="00235F3C">
              <w:rPr>
                <w:rStyle w:val="FontStyle11"/>
                <w:lang w:val="uk-UA" w:eastAsia="uk-UA"/>
              </w:rPr>
              <w:t>університету</w:t>
            </w:r>
            <w:r w:rsidRPr="002E123B">
              <w:rPr>
                <w:rStyle w:val="FontStyle11"/>
                <w:lang w:val="uk-UA" w:eastAsia="uk-UA"/>
              </w:rPr>
              <w:t xml:space="preserve"> з питань</w:t>
            </w:r>
          </w:p>
          <w:p w:rsidR="00807532" w:rsidRPr="002E123B" w:rsidRDefault="00807532" w:rsidP="002E123B">
            <w:pPr>
              <w:pStyle w:val="Style2"/>
              <w:widowControl/>
              <w:tabs>
                <w:tab w:val="left" w:pos="709"/>
              </w:tabs>
              <w:spacing w:line="240" w:lineRule="auto"/>
              <w:ind w:left="14" w:hanging="14"/>
              <w:rPr>
                <w:bCs/>
                <w:sz w:val="28"/>
                <w:szCs w:val="28"/>
                <w:lang w:val="uk-UA"/>
              </w:rPr>
            </w:pPr>
            <w:r w:rsidRPr="002E123B">
              <w:rPr>
                <w:rStyle w:val="FontStyle11"/>
                <w:lang w:val="uk-UA" w:eastAsia="uk-UA"/>
              </w:rPr>
              <w:t>соціального захисту їхніх прав та обов'язків з метою сприяння соціального розвитку взаємин</w:t>
            </w:r>
          </w:p>
        </w:tc>
        <w:tc>
          <w:tcPr>
            <w:tcW w:w="2099" w:type="dxa"/>
          </w:tcPr>
          <w:p w:rsidR="00807532" w:rsidRPr="002E123B" w:rsidRDefault="00807532" w:rsidP="00807532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Style w:val="FontStyle11"/>
                <w:lang w:eastAsia="uk-UA"/>
              </w:rPr>
            </w:pPr>
            <w:r w:rsidRPr="002E12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Вересень-Жовтень</w:t>
            </w:r>
          </w:p>
        </w:tc>
        <w:tc>
          <w:tcPr>
            <w:tcW w:w="2108" w:type="dxa"/>
          </w:tcPr>
          <w:p w:rsidR="00807532" w:rsidRPr="002E123B" w:rsidRDefault="00807532" w:rsidP="00807532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Style w:val="FontStyle11"/>
                <w:lang w:eastAsia="uk-UA"/>
              </w:rPr>
            </w:pPr>
            <w:r w:rsidRPr="002E123B">
              <w:rPr>
                <w:rStyle w:val="FontStyle11"/>
                <w:lang w:eastAsia="uk-UA"/>
              </w:rPr>
              <w:t xml:space="preserve">І курс, батьки </w:t>
            </w:r>
            <w:r w:rsidR="004514AC">
              <w:rPr>
                <w:rFonts w:ascii="Times New Roman" w:hAnsi="Times New Roman" w:cs="Times New Roman"/>
                <w:sz w:val="28"/>
                <w:szCs w:val="28"/>
              </w:rPr>
              <w:t xml:space="preserve">здобувачів </w:t>
            </w:r>
            <w:r w:rsidRPr="002E123B">
              <w:rPr>
                <w:rStyle w:val="FontStyle11"/>
                <w:lang w:eastAsia="uk-UA"/>
              </w:rPr>
              <w:t>І курсу, куратори груп.</w:t>
            </w:r>
          </w:p>
        </w:tc>
        <w:tc>
          <w:tcPr>
            <w:tcW w:w="1606" w:type="dxa"/>
          </w:tcPr>
          <w:p w:rsidR="00807532" w:rsidRPr="002E123B" w:rsidRDefault="00807532" w:rsidP="002E123B">
            <w:pPr>
              <w:tabs>
                <w:tab w:val="left" w:pos="709"/>
                <w:tab w:val="left" w:pos="3179"/>
              </w:tabs>
              <w:spacing w:after="0" w:line="240" w:lineRule="auto"/>
              <w:rPr>
                <w:rStyle w:val="FontStyle11"/>
                <w:lang w:eastAsia="uk-UA"/>
              </w:rPr>
            </w:pPr>
          </w:p>
        </w:tc>
      </w:tr>
      <w:tr w:rsidR="00807532" w:rsidRPr="002E123B" w:rsidTr="00807532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1305"/>
          <w:jc w:val="center"/>
        </w:trPr>
        <w:tc>
          <w:tcPr>
            <w:tcW w:w="869" w:type="dxa"/>
          </w:tcPr>
          <w:p w:rsidR="00807532" w:rsidRPr="002E123B" w:rsidRDefault="00333094" w:rsidP="00E9799D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07532" w:rsidRPr="002E1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.13</w:t>
            </w:r>
          </w:p>
        </w:tc>
        <w:tc>
          <w:tcPr>
            <w:tcW w:w="3996" w:type="dxa"/>
          </w:tcPr>
          <w:p w:rsidR="00807532" w:rsidRPr="00807532" w:rsidRDefault="00807532" w:rsidP="002E123B">
            <w:pPr>
              <w:pStyle w:val="Style2"/>
              <w:widowControl/>
              <w:tabs>
                <w:tab w:val="left" w:pos="709"/>
              </w:tabs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2E123B">
              <w:rPr>
                <w:rStyle w:val="FontStyle11"/>
                <w:lang w:val="uk-UA" w:eastAsia="uk-UA"/>
              </w:rPr>
              <w:t xml:space="preserve">Провести консультації родин групи соціального ризику щодо соціально-педагогічної діяльності з метою вирішення проблем виховання та навчання </w:t>
            </w:r>
            <w:r w:rsidR="00235F3C" w:rsidRPr="00235F3C">
              <w:rPr>
                <w:rFonts w:eastAsia="Times New Roman"/>
                <w:sz w:val="28"/>
                <w:szCs w:val="28"/>
                <w:lang w:val="uk-UA"/>
              </w:rPr>
              <w:t>здобувач</w:t>
            </w:r>
            <w:r w:rsidR="00235F3C">
              <w:rPr>
                <w:rFonts w:eastAsia="Times New Roman"/>
                <w:sz w:val="28"/>
                <w:szCs w:val="28"/>
                <w:lang w:val="uk-UA"/>
              </w:rPr>
              <w:t>ів</w:t>
            </w:r>
            <w:r w:rsidR="00235F3C" w:rsidRPr="00235F3C">
              <w:rPr>
                <w:rFonts w:eastAsia="Times New Roman"/>
                <w:sz w:val="28"/>
                <w:szCs w:val="28"/>
                <w:lang w:val="uk-UA"/>
              </w:rPr>
              <w:t xml:space="preserve"> вищої освіти</w:t>
            </w:r>
            <w:r w:rsidR="00235F3C" w:rsidRPr="002E123B">
              <w:rPr>
                <w:rStyle w:val="FontStyle11"/>
                <w:lang w:val="uk-UA" w:eastAsia="uk-UA"/>
              </w:rPr>
              <w:t xml:space="preserve"> </w:t>
            </w:r>
            <w:r w:rsidRPr="002E123B">
              <w:rPr>
                <w:rStyle w:val="FontStyle11"/>
                <w:lang w:val="uk-UA" w:eastAsia="uk-UA"/>
              </w:rPr>
              <w:t xml:space="preserve">в </w:t>
            </w:r>
            <w:r w:rsidRPr="00235F3C">
              <w:rPr>
                <w:sz w:val="28"/>
                <w:szCs w:val="28"/>
                <w:lang w:val="uk-UA"/>
              </w:rPr>
              <w:t>університет</w:t>
            </w: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2099" w:type="dxa"/>
          </w:tcPr>
          <w:p w:rsidR="00807532" w:rsidRPr="002E123B" w:rsidRDefault="00807532" w:rsidP="008075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2E123B">
              <w:rPr>
                <w:rStyle w:val="FontStyle11"/>
                <w:lang w:eastAsia="uk-UA"/>
              </w:rPr>
              <w:t>Листопад</w:t>
            </w:r>
          </w:p>
        </w:tc>
        <w:tc>
          <w:tcPr>
            <w:tcW w:w="2108" w:type="dxa"/>
          </w:tcPr>
          <w:p w:rsidR="00807532" w:rsidRPr="002E123B" w:rsidRDefault="00807532" w:rsidP="00807532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Style w:val="FontStyle11"/>
                <w:lang w:eastAsia="uk-UA"/>
              </w:rPr>
              <w:t>Батьки та опікуни окремих родин</w:t>
            </w:r>
          </w:p>
        </w:tc>
        <w:tc>
          <w:tcPr>
            <w:tcW w:w="1606" w:type="dxa"/>
          </w:tcPr>
          <w:p w:rsidR="00807532" w:rsidRPr="002E123B" w:rsidRDefault="00807532" w:rsidP="002E123B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07532" w:rsidRPr="002E123B" w:rsidTr="00807532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1948"/>
          <w:jc w:val="center"/>
        </w:trPr>
        <w:tc>
          <w:tcPr>
            <w:tcW w:w="869" w:type="dxa"/>
          </w:tcPr>
          <w:p w:rsidR="00807532" w:rsidRPr="002E123B" w:rsidRDefault="00333094" w:rsidP="00E9799D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07532" w:rsidRPr="002E1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.14</w:t>
            </w:r>
          </w:p>
        </w:tc>
        <w:tc>
          <w:tcPr>
            <w:tcW w:w="3996" w:type="dxa"/>
          </w:tcPr>
          <w:p w:rsidR="00807532" w:rsidRPr="00ED0996" w:rsidRDefault="00807532" w:rsidP="008075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D0996">
              <w:rPr>
                <w:rStyle w:val="FontStyle11"/>
                <w:lang w:eastAsia="uk-UA"/>
              </w:rPr>
              <w:t xml:space="preserve">Провести консультації кураторів груп щодо соціальної паспортизації груп з метою паспортизації соціально незахищених категорій </w:t>
            </w:r>
            <w:r w:rsidR="00235F3C" w:rsidRPr="00ED0996">
              <w:rPr>
                <w:rFonts w:ascii="Times New Roman" w:eastAsia="Times New Roman" w:hAnsi="Times New Roman" w:cs="Times New Roman"/>
                <w:sz w:val="28"/>
                <w:szCs w:val="28"/>
              </w:rPr>
              <w:t>здобувачів</w:t>
            </w:r>
            <w:r w:rsidR="00235F3C" w:rsidRPr="00ED0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вищої освіти</w:t>
            </w:r>
          </w:p>
        </w:tc>
        <w:tc>
          <w:tcPr>
            <w:tcW w:w="2099" w:type="dxa"/>
          </w:tcPr>
          <w:p w:rsidR="00807532" w:rsidRPr="002E123B" w:rsidRDefault="00807532" w:rsidP="00807532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Style w:val="FontStyle11"/>
                <w:lang w:eastAsia="uk-UA"/>
              </w:rPr>
            </w:pPr>
            <w:r w:rsidRPr="002E123B">
              <w:rPr>
                <w:rStyle w:val="FontStyle11"/>
                <w:lang w:eastAsia="uk-UA"/>
              </w:rPr>
              <w:t>Вересень-жовтень</w:t>
            </w:r>
          </w:p>
        </w:tc>
        <w:tc>
          <w:tcPr>
            <w:tcW w:w="2108" w:type="dxa"/>
          </w:tcPr>
          <w:p w:rsidR="00807532" w:rsidRPr="002E123B" w:rsidRDefault="00807532" w:rsidP="00807532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Style w:val="FontStyle11"/>
                <w:lang w:eastAsia="uk-UA"/>
              </w:rPr>
            </w:pPr>
            <w:r w:rsidRPr="002E123B">
              <w:rPr>
                <w:rStyle w:val="FontStyle11"/>
                <w:lang w:eastAsia="uk-UA"/>
              </w:rPr>
              <w:t>Куратори груп.</w:t>
            </w:r>
          </w:p>
        </w:tc>
        <w:tc>
          <w:tcPr>
            <w:tcW w:w="1606" w:type="dxa"/>
          </w:tcPr>
          <w:p w:rsidR="00807532" w:rsidRPr="002E123B" w:rsidRDefault="00807532" w:rsidP="002E123B">
            <w:pPr>
              <w:tabs>
                <w:tab w:val="left" w:pos="709"/>
                <w:tab w:val="left" w:pos="3179"/>
              </w:tabs>
              <w:spacing w:after="0" w:line="240" w:lineRule="auto"/>
              <w:rPr>
                <w:rStyle w:val="FontStyle11"/>
                <w:lang w:eastAsia="uk-UA"/>
              </w:rPr>
            </w:pPr>
          </w:p>
        </w:tc>
      </w:tr>
      <w:tr w:rsidR="00807532" w:rsidRPr="002E123B" w:rsidTr="007E385E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0"/>
          <w:jc w:val="center"/>
        </w:trPr>
        <w:tc>
          <w:tcPr>
            <w:tcW w:w="869" w:type="dxa"/>
          </w:tcPr>
          <w:p w:rsidR="00807532" w:rsidRPr="002E123B" w:rsidRDefault="00333094" w:rsidP="00E9799D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07532" w:rsidRPr="002E1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.15</w:t>
            </w:r>
          </w:p>
        </w:tc>
        <w:tc>
          <w:tcPr>
            <w:tcW w:w="3996" w:type="dxa"/>
          </w:tcPr>
          <w:p w:rsidR="00807532" w:rsidRPr="002E123B" w:rsidRDefault="00807532" w:rsidP="00807532">
            <w:pPr>
              <w:pStyle w:val="Style2"/>
              <w:widowControl/>
              <w:tabs>
                <w:tab w:val="left" w:pos="709"/>
              </w:tabs>
              <w:spacing w:line="240" w:lineRule="auto"/>
              <w:ind w:left="14" w:hanging="14"/>
              <w:rPr>
                <w:sz w:val="28"/>
                <w:szCs w:val="28"/>
                <w:lang w:val="uk-UA" w:eastAsia="uk-UA"/>
              </w:rPr>
            </w:pPr>
            <w:r w:rsidRPr="002E123B">
              <w:rPr>
                <w:rStyle w:val="FontStyle11"/>
                <w:lang w:val="uk-UA" w:eastAsia="uk-UA"/>
              </w:rPr>
              <w:t xml:space="preserve">Провести консультації випускників з професійно </w:t>
            </w:r>
            <w:r w:rsidR="0047320D">
              <w:rPr>
                <w:rStyle w:val="FontStyle11"/>
                <w:lang w:val="uk-UA" w:eastAsia="uk-UA"/>
              </w:rPr>
              <w:t>–</w:t>
            </w:r>
            <w:r w:rsidRPr="002E123B">
              <w:rPr>
                <w:rStyle w:val="FontStyle11"/>
                <w:lang w:val="uk-UA" w:eastAsia="uk-UA"/>
              </w:rPr>
              <w:t xml:space="preserve"> </w:t>
            </w:r>
            <w:proofErr w:type="spellStart"/>
            <w:r w:rsidRPr="002E123B">
              <w:rPr>
                <w:rStyle w:val="FontStyle11"/>
                <w:lang w:val="uk-UA" w:eastAsia="uk-UA"/>
              </w:rPr>
              <w:t>орієнтаційних</w:t>
            </w:r>
            <w:proofErr w:type="spellEnd"/>
            <w:r w:rsidRPr="002E123B">
              <w:rPr>
                <w:rStyle w:val="FontStyle11"/>
                <w:lang w:val="uk-UA" w:eastAsia="uk-UA"/>
              </w:rPr>
              <w:t xml:space="preserve"> питань та проблем працевлаштування</w:t>
            </w:r>
          </w:p>
        </w:tc>
        <w:tc>
          <w:tcPr>
            <w:tcW w:w="2099" w:type="dxa"/>
          </w:tcPr>
          <w:p w:rsidR="00807532" w:rsidRPr="002E123B" w:rsidRDefault="00807532" w:rsidP="00807532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Style w:val="FontStyle11"/>
                <w:lang w:eastAsia="uk-UA"/>
              </w:rPr>
              <w:t>Березень-</w:t>
            </w:r>
            <w:r w:rsidRPr="002E123B">
              <w:rPr>
                <w:rStyle w:val="FontStyle11"/>
                <w:lang w:eastAsia="uk-UA"/>
              </w:rPr>
              <w:t>травень</w:t>
            </w:r>
          </w:p>
        </w:tc>
        <w:tc>
          <w:tcPr>
            <w:tcW w:w="2108" w:type="dxa"/>
          </w:tcPr>
          <w:p w:rsidR="00807532" w:rsidRPr="002E123B" w:rsidRDefault="004514AC" w:rsidP="007E38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Здобувачі </w:t>
            </w:r>
            <w:r w:rsidR="00807532" w:rsidRPr="002E123B">
              <w:rPr>
                <w:rStyle w:val="FontStyle11"/>
                <w:lang w:eastAsia="uk-UA"/>
              </w:rPr>
              <w:t xml:space="preserve">ІІІ-ІV курси, за потребою, батьки </w:t>
            </w:r>
            <w:r w:rsidR="002D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здобувачів вищої освіти</w:t>
            </w:r>
          </w:p>
        </w:tc>
        <w:tc>
          <w:tcPr>
            <w:tcW w:w="1606" w:type="dxa"/>
          </w:tcPr>
          <w:p w:rsidR="00807532" w:rsidRPr="002E123B" w:rsidRDefault="00807532" w:rsidP="002E123B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07532" w:rsidRPr="002E123B" w:rsidTr="00235F3C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624"/>
          <w:jc w:val="center"/>
        </w:trPr>
        <w:tc>
          <w:tcPr>
            <w:tcW w:w="10678" w:type="dxa"/>
            <w:gridSpan w:val="5"/>
          </w:tcPr>
          <w:p w:rsidR="00807532" w:rsidRPr="002E123B" w:rsidRDefault="00333094" w:rsidP="00807532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807532" w:rsidRPr="002E12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Зв´язки з громадськістю</w:t>
            </w:r>
          </w:p>
        </w:tc>
      </w:tr>
      <w:tr w:rsidR="00807532" w:rsidRPr="002E123B" w:rsidTr="00807532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2" w:rsidRPr="002E123B" w:rsidRDefault="00333094" w:rsidP="00E9799D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07532" w:rsidRPr="002E1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2" w:rsidRPr="002E123B" w:rsidRDefault="00333094" w:rsidP="002E123B">
            <w:pPr>
              <w:tabs>
                <w:tab w:val="left" w:pos="283"/>
                <w:tab w:val="left" w:pos="317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Консультації з ССД </w:t>
            </w:r>
            <w:r w:rsidR="00807532" w:rsidRPr="002E1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міських та районних адміністрацій.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2" w:rsidRPr="002E123B" w:rsidRDefault="00807532" w:rsidP="00807532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2" w:rsidRPr="002E123B" w:rsidRDefault="00807532" w:rsidP="00807532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Відповідний заклад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32" w:rsidRPr="002E123B" w:rsidRDefault="00807532" w:rsidP="002E123B">
            <w:pPr>
              <w:tabs>
                <w:tab w:val="left" w:pos="709"/>
                <w:tab w:val="left" w:pos="31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7532" w:rsidRPr="002E123B" w:rsidTr="00807532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2" w:rsidRPr="004A5E99" w:rsidRDefault="00333094" w:rsidP="00E9799D">
            <w:pPr>
              <w:widowControl w:val="0"/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right="126"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807532">
              <w:rPr>
                <w:rFonts w:ascii="Times New Roman" w:eastAsia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2" w:rsidRPr="004A5E99" w:rsidRDefault="00807532" w:rsidP="001F4423">
            <w:pPr>
              <w:widowControl w:val="0"/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E9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Організувати співпрацю зі службами у справах дітей, центрами соціальних служб, Управлінням соціального захисту населення тощо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2" w:rsidRPr="004A5E99" w:rsidRDefault="00807532" w:rsidP="00807532">
            <w:pPr>
              <w:widowControl w:val="0"/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E99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2" w:rsidRPr="004A5E99" w:rsidRDefault="004514AC" w:rsidP="00807532">
            <w:pPr>
              <w:widowControl w:val="0"/>
              <w:shd w:val="clear" w:color="auto" w:fill="FFFFFF"/>
              <w:tabs>
                <w:tab w:val="left" w:pos="5270"/>
                <w:tab w:val="left" w:pos="6230"/>
              </w:tabs>
              <w:spacing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Здобувачі</w:t>
            </w:r>
            <w:r w:rsidR="00807532" w:rsidRPr="004A5E99">
              <w:rPr>
                <w:rFonts w:ascii="Times New Roman" w:eastAsia="Times New Roman" w:hAnsi="Times New Roman" w:cs="Times New Roman"/>
                <w:sz w:val="28"/>
                <w:szCs w:val="28"/>
              </w:rPr>
              <w:t>, що належать до соціально незахищених верств населення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32" w:rsidRPr="002E123B" w:rsidRDefault="00807532" w:rsidP="002E123B">
            <w:pPr>
              <w:tabs>
                <w:tab w:val="left" w:pos="709"/>
                <w:tab w:val="left" w:pos="31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5F3C" w:rsidRPr="002E123B" w:rsidTr="00807532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126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C" w:rsidRPr="002E123B" w:rsidRDefault="00235F3C" w:rsidP="00E9799D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C" w:rsidRPr="002E123B" w:rsidRDefault="00235F3C" w:rsidP="00645C70">
            <w:pPr>
              <w:tabs>
                <w:tab w:val="left" w:pos="283"/>
                <w:tab w:val="left" w:pos="317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4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Організувати взаємодію зі службою у справах дітей, підрозділом органів Національної поліції, щодо наявності дітей «групи ризику»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C" w:rsidRPr="002E123B" w:rsidRDefault="00235F3C" w:rsidP="00807532">
            <w:pPr>
              <w:tabs>
                <w:tab w:val="left" w:pos="709"/>
                <w:tab w:val="left" w:pos="317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46EA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Постійно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C" w:rsidRPr="002E123B" w:rsidRDefault="004514AC" w:rsidP="00645C70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Здобувачі</w:t>
            </w:r>
            <w:r w:rsidR="00235F3C" w:rsidRPr="001446EA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, </w:t>
            </w:r>
            <w:proofErr w:type="spellStart"/>
            <w:r w:rsidR="00235F3C" w:rsidRPr="001446EA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що</w:t>
            </w:r>
            <w:proofErr w:type="spellEnd"/>
            <w:r w:rsidR="00235F3C" w:rsidRPr="001446EA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 належать до </w:t>
            </w:r>
            <w:r w:rsidR="00235F3C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«</w:t>
            </w:r>
            <w:r w:rsidR="00235F3C" w:rsidRPr="001446EA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групи </w:t>
            </w:r>
            <w:proofErr w:type="spellStart"/>
            <w:r w:rsidR="00235F3C" w:rsidRPr="001446EA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ризику</w:t>
            </w:r>
            <w:proofErr w:type="spellEnd"/>
            <w:r w:rsidR="00235F3C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C" w:rsidRPr="002E123B" w:rsidRDefault="00235F3C" w:rsidP="002E123B">
            <w:pPr>
              <w:tabs>
                <w:tab w:val="left" w:pos="709"/>
                <w:tab w:val="left" w:pos="31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5C70" w:rsidRPr="002E123B" w:rsidTr="00807532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126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70" w:rsidRDefault="00645C70" w:rsidP="00E9799D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70" w:rsidRPr="001446EA" w:rsidRDefault="00645C70" w:rsidP="00645C70">
            <w:pPr>
              <w:tabs>
                <w:tab w:val="left" w:pos="283"/>
                <w:tab w:val="left" w:pos="31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просвітницькі 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5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профілактичні заходи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5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дотримання здорового способу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5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життя з залученням лікаря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5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нарколога, гінеколога,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інфекціоніста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70" w:rsidRPr="001446EA" w:rsidRDefault="00645C70" w:rsidP="00807532">
            <w:pPr>
              <w:tabs>
                <w:tab w:val="left" w:pos="709"/>
                <w:tab w:val="left" w:pos="317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45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ротягом року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70" w:rsidRDefault="00645C70" w:rsidP="00645C70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645C70">
              <w:rPr>
                <w:rFonts w:ascii="Times New Roman" w:eastAsia="Times New Roman" w:hAnsi="Times New Roman" w:cs="Times New Roman"/>
                <w:sz w:val="28"/>
                <w:szCs w:val="28"/>
              </w:rPr>
              <w:t>добувач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Pr="00645C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45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вищої освіти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70" w:rsidRPr="002E123B" w:rsidRDefault="00645C70" w:rsidP="002E123B">
            <w:pPr>
              <w:tabs>
                <w:tab w:val="left" w:pos="709"/>
                <w:tab w:val="left" w:pos="31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5C70" w:rsidRPr="002E123B" w:rsidTr="00807532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126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70" w:rsidRDefault="00645C70" w:rsidP="00E9799D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70" w:rsidRPr="001446EA" w:rsidRDefault="00645C70" w:rsidP="00645C70">
            <w:pPr>
              <w:tabs>
                <w:tab w:val="left" w:pos="283"/>
                <w:tab w:val="left" w:pos="31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просвітницькі 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5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профілактичні заходи з питань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5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правової освіти з залученням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5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представників безоплатної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4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правової допомоги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70" w:rsidRPr="002546AC" w:rsidRDefault="00645C70" w:rsidP="002546AC">
            <w:pPr>
              <w:tabs>
                <w:tab w:val="left" w:pos="283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645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ересень-</w:t>
            </w:r>
            <w:r w:rsidR="00254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червень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70" w:rsidRDefault="004514AC" w:rsidP="00645C70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Здобувачі </w:t>
            </w:r>
            <w:r w:rsidR="00254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="002546AC" w:rsidRPr="00B2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46AC" w:rsidRPr="00B232C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–</w:t>
            </w:r>
            <w:r w:rsidR="002546AC" w:rsidRPr="00B2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="002546AC" w:rsidRPr="00B232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="00254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46AC" w:rsidRPr="00B23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курсу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70" w:rsidRPr="002E123B" w:rsidRDefault="00645C70" w:rsidP="002E123B">
            <w:pPr>
              <w:tabs>
                <w:tab w:val="left" w:pos="709"/>
                <w:tab w:val="left" w:pos="31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5F3C" w:rsidRPr="002E123B" w:rsidTr="00235F3C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124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C" w:rsidRPr="002E123B" w:rsidRDefault="00645C70" w:rsidP="00E9799D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C" w:rsidRPr="002E123B" w:rsidRDefault="00235F3C" w:rsidP="00645C70">
            <w:pPr>
              <w:tabs>
                <w:tab w:val="left" w:pos="283"/>
                <w:tab w:val="left" w:pos="317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1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Реагування на запити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C" w:rsidRPr="002E123B" w:rsidRDefault="00235F3C" w:rsidP="00333094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46EA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Постійно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C" w:rsidRPr="002E123B" w:rsidRDefault="00235F3C" w:rsidP="00807532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F3C" w:rsidRPr="002E123B" w:rsidRDefault="00235F3C" w:rsidP="002E123B">
            <w:pPr>
              <w:tabs>
                <w:tab w:val="left" w:pos="709"/>
                <w:tab w:val="left" w:pos="31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385E" w:rsidRPr="002E123B" w:rsidTr="007E385E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567"/>
          <w:jc w:val="center"/>
        </w:trPr>
        <w:tc>
          <w:tcPr>
            <w:tcW w:w="10678" w:type="dxa"/>
            <w:gridSpan w:val="5"/>
          </w:tcPr>
          <w:p w:rsidR="007E385E" w:rsidRPr="002E123B" w:rsidRDefault="007E385E" w:rsidP="007E385E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5. </w:t>
            </w:r>
            <w:r w:rsidRPr="002E12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Просвіта</w:t>
            </w:r>
          </w:p>
        </w:tc>
      </w:tr>
      <w:tr w:rsidR="00235F3C" w:rsidRPr="002E123B" w:rsidTr="00333094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0"/>
          <w:jc w:val="center"/>
        </w:trPr>
        <w:tc>
          <w:tcPr>
            <w:tcW w:w="869" w:type="dxa"/>
          </w:tcPr>
          <w:p w:rsidR="00235F3C" w:rsidRPr="002E123B" w:rsidRDefault="00235F3C" w:rsidP="00E9799D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E1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996" w:type="dxa"/>
          </w:tcPr>
          <w:p w:rsidR="00235F3C" w:rsidRPr="002E123B" w:rsidRDefault="00235F3C" w:rsidP="002E123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2E123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Провести години</w:t>
            </w:r>
          </w:p>
          <w:p w:rsidR="00235F3C" w:rsidRPr="002E123B" w:rsidRDefault="00235F3C" w:rsidP="002E123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2E123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спілкування:</w:t>
            </w:r>
          </w:p>
          <w:p w:rsidR="00235F3C" w:rsidRPr="002E123B" w:rsidRDefault="00235F3C" w:rsidP="002E123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2E123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«Твоя активна життєва позиція»,</w:t>
            </w:r>
          </w:p>
          <w:p w:rsidR="00235F3C" w:rsidRPr="002E123B" w:rsidRDefault="00235F3C" w:rsidP="0033309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12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«Дос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ягнути успіху – стати щасливим»</w:t>
            </w:r>
          </w:p>
        </w:tc>
        <w:tc>
          <w:tcPr>
            <w:tcW w:w="2099" w:type="dxa"/>
          </w:tcPr>
          <w:p w:rsidR="00235F3C" w:rsidRPr="002E123B" w:rsidRDefault="00235F3C" w:rsidP="00333094">
            <w:pPr>
              <w:pStyle w:val="Style2"/>
              <w:widowControl/>
              <w:tabs>
                <w:tab w:val="left" w:pos="709"/>
              </w:tabs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rStyle w:val="FontStyle11"/>
                <w:lang w:val="uk-UA" w:eastAsia="uk-UA"/>
              </w:rPr>
              <w:t>Протягом року</w:t>
            </w:r>
          </w:p>
        </w:tc>
        <w:tc>
          <w:tcPr>
            <w:tcW w:w="2108" w:type="dxa"/>
          </w:tcPr>
          <w:p w:rsidR="00235F3C" w:rsidRPr="002E123B" w:rsidRDefault="004514AC" w:rsidP="0033309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Здобувачі </w:t>
            </w:r>
            <w:r w:rsidR="00235F3C" w:rsidRPr="002E123B">
              <w:rPr>
                <w:rStyle w:val="FontStyle11"/>
                <w:lang w:eastAsia="uk-UA"/>
              </w:rPr>
              <w:t>І-</w:t>
            </w:r>
            <w:r w:rsidR="00235F3C" w:rsidRPr="002E123B">
              <w:rPr>
                <w:rFonts w:ascii="Times New Roman" w:hAnsi="Times New Roman" w:cs="Times New Roman"/>
                <w:sz w:val="28"/>
                <w:szCs w:val="28"/>
              </w:rPr>
              <w:t xml:space="preserve"> ІV курсів </w:t>
            </w:r>
            <w:r w:rsidR="00235F3C">
              <w:rPr>
                <w:rFonts w:ascii="Times New Roman" w:hAnsi="Times New Roman" w:cs="Times New Roman"/>
                <w:sz w:val="28"/>
                <w:szCs w:val="28"/>
              </w:rPr>
              <w:t>університету</w:t>
            </w:r>
          </w:p>
        </w:tc>
        <w:tc>
          <w:tcPr>
            <w:tcW w:w="1606" w:type="dxa"/>
            <w:vAlign w:val="center"/>
          </w:tcPr>
          <w:p w:rsidR="00235F3C" w:rsidRPr="002E123B" w:rsidRDefault="00235F3C" w:rsidP="002E123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35F3C" w:rsidRPr="002E123B" w:rsidTr="00333094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0"/>
          <w:jc w:val="center"/>
        </w:trPr>
        <w:tc>
          <w:tcPr>
            <w:tcW w:w="869" w:type="dxa"/>
          </w:tcPr>
          <w:p w:rsidR="00235F3C" w:rsidRPr="002E123B" w:rsidRDefault="00235F3C" w:rsidP="00E9799D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3996" w:type="dxa"/>
          </w:tcPr>
          <w:p w:rsidR="00235F3C" w:rsidRPr="00333EB2" w:rsidRDefault="00235F3C" w:rsidP="00235F3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33EB2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Провести години </w:t>
            </w:r>
            <w:r w:rsidRPr="00333EB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спілкування </w:t>
            </w:r>
            <w:r w:rsidRPr="00333EB2">
              <w:rPr>
                <w:rFonts w:ascii="Times New Roman" w:hAnsi="Times New Roman" w:cs="Times New Roman"/>
                <w:sz w:val="28"/>
                <w:szCs w:val="28"/>
              </w:rPr>
              <w:t xml:space="preserve">«Толерантність врятує світ», з метою покращення </w:t>
            </w:r>
            <w:r w:rsidRPr="00333EB2">
              <w:rPr>
                <w:rStyle w:val="FontStyle11"/>
                <w:lang w:eastAsia="uk-UA"/>
              </w:rPr>
              <w:t xml:space="preserve">міжособистісних стосунків серед </w:t>
            </w:r>
            <w:r w:rsidR="00ED0996" w:rsidRPr="00ED0996">
              <w:rPr>
                <w:rFonts w:ascii="Times New Roman" w:eastAsia="Times New Roman" w:hAnsi="Times New Roman" w:cs="Times New Roman"/>
                <w:sz w:val="28"/>
                <w:szCs w:val="28"/>
              </w:rPr>
              <w:t>здобувачів</w:t>
            </w:r>
            <w:r w:rsidR="00ED0996" w:rsidRPr="00ED0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вищої освіти</w:t>
            </w:r>
            <w:r w:rsidR="00ED0996">
              <w:rPr>
                <w:rStyle w:val="FontStyle11"/>
                <w:lang w:eastAsia="uk-UA"/>
              </w:rPr>
              <w:t xml:space="preserve"> </w:t>
            </w:r>
            <w:r>
              <w:rPr>
                <w:rStyle w:val="FontStyle11"/>
                <w:lang w:eastAsia="uk-UA"/>
              </w:rPr>
              <w:t>університету</w:t>
            </w:r>
          </w:p>
        </w:tc>
        <w:tc>
          <w:tcPr>
            <w:tcW w:w="2099" w:type="dxa"/>
          </w:tcPr>
          <w:p w:rsidR="00235F3C" w:rsidRPr="002E123B" w:rsidRDefault="00235F3C" w:rsidP="001F4423">
            <w:pPr>
              <w:pStyle w:val="Style2"/>
              <w:widowControl/>
              <w:tabs>
                <w:tab w:val="left" w:pos="709"/>
              </w:tabs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rStyle w:val="FontStyle11"/>
                <w:lang w:val="uk-UA" w:eastAsia="uk-UA"/>
              </w:rPr>
              <w:t>Протягом року</w:t>
            </w:r>
          </w:p>
        </w:tc>
        <w:tc>
          <w:tcPr>
            <w:tcW w:w="2108" w:type="dxa"/>
          </w:tcPr>
          <w:p w:rsidR="00235F3C" w:rsidRPr="002E123B" w:rsidRDefault="004514AC" w:rsidP="0033309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Здобувачі </w:t>
            </w:r>
            <w:r w:rsidR="00235F3C" w:rsidRPr="002E123B">
              <w:rPr>
                <w:rStyle w:val="FontStyle11"/>
                <w:lang w:eastAsia="uk-UA"/>
              </w:rPr>
              <w:t>І-</w:t>
            </w:r>
            <w:r w:rsidR="00235F3C" w:rsidRPr="002E123B">
              <w:rPr>
                <w:rFonts w:ascii="Times New Roman" w:hAnsi="Times New Roman" w:cs="Times New Roman"/>
                <w:sz w:val="28"/>
                <w:szCs w:val="28"/>
              </w:rPr>
              <w:t xml:space="preserve"> ІV курсів </w:t>
            </w:r>
            <w:r w:rsidR="00235F3C">
              <w:rPr>
                <w:rFonts w:ascii="Times New Roman" w:hAnsi="Times New Roman" w:cs="Times New Roman"/>
                <w:sz w:val="28"/>
                <w:szCs w:val="28"/>
              </w:rPr>
              <w:t>університету</w:t>
            </w:r>
          </w:p>
        </w:tc>
        <w:tc>
          <w:tcPr>
            <w:tcW w:w="1606" w:type="dxa"/>
            <w:vAlign w:val="center"/>
          </w:tcPr>
          <w:p w:rsidR="00235F3C" w:rsidRPr="002E123B" w:rsidRDefault="00235F3C" w:rsidP="002E123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35F3C" w:rsidRPr="002E123B" w:rsidTr="00333094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0"/>
          <w:jc w:val="center"/>
        </w:trPr>
        <w:tc>
          <w:tcPr>
            <w:tcW w:w="869" w:type="dxa"/>
          </w:tcPr>
          <w:p w:rsidR="00235F3C" w:rsidRPr="002E123B" w:rsidRDefault="00235F3C" w:rsidP="00E9799D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3996" w:type="dxa"/>
          </w:tcPr>
          <w:p w:rsidR="00235F3C" w:rsidRPr="002E123B" w:rsidRDefault="00235F3C" w:rsidP="002E1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Прийняти участь у роботі на тему: «</w:t>
            </w:r>
            <w:r w:rsidRPr="002E123B">
              <w:rPr>
                <w:rFonts w:ascii="Times New Roman" w:hAnsi="Times New Roman" w:cs="Times New Roman"/>
                <w:sz w:val="28"/>
                <w:szCs w:val="28"/>
              </w:rPr>
              <w:t>Психологічний аспект підго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товки молоді до сімейного життя»</w:t>
            </w:r>
            <w:r w:rsidRPr="002E123B">
              <w:rPr>
                <w:rFonts w:ascii="Times New Roman" w:hAnsi="Times New Roman" w:cs="Times New Roman"/>
                <w:sz w:val="28"/>
                <w:szCs w:val="28"/>
              </w:rPr>
              <w:t xml:space="preserve"> з метою підготовки студентської молоді до самостійного життя</w:t>
            </w:r>
          </w:p>
        </w:tc>
        <w:tc>
          <w:tcPr>
            <w:tcW w:w="2099" w:type="dxa"/>
          </w:tcPr>
          <w:p w:rsidR="00235F3C" w:rsidRPr="002E123B" w:rsidRDefault="00235F3C" w:rsidP="00333EB2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2E123B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2108" w:type="dxa"/>
          </w:tcPr>
          <w:p w:rsidR="00235F3C" w:rsidRPr="002E123B" w:rsidRDefault="00235F3C" w:rsidP="0080753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Лікар-гінеколог, л</w:t>
            </w:r>
            <w:r w:rsidRPr="002E123B">
              <w:rPr>
                <w:rFonts w:ascii="Times New Roman" w:hAnsi="Times New Roman" w:cs="Times New Roman"/>
                <w:sz w:val="28"/>
                <w:szCs w:val="28"/>
              </w:rPr>
              <w:t xml:space="preserve">ікар </w:t>
            </w:r>
            <w:proofErr w:type="spellStart"/>
            <w:r w:rsidRPr="002E123B">
              <w:rPr>
                <w:rFonts w:ascii="Times New Roman" w:hAnsi="Times New Roman" w:cs="Times New Roman"/>
                <w:sz w:val="28"/>
                <w:szCs w:val="28"/>
              </w:rPr>
              <w:t>–венеролог</w:t>
            </w:r>
            <w:proofErr w:type="spellEnd"/>
            <w:r w:rsidRPr="002E12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35F3C" w:rsidRPr="002E123B" w:rsidRDefault="00235F3C" w:rsidP="0080753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представник М</w:t>
            </w:r>
            <w:r w:rsidRPr="002E123B">
              <w:rPr>
                <w:rFonts w:ascii="Times New Roman" w:hAnsi="Times New Roman" w:cs="Times New Roman"/>
                <w:sz w:val="28"/>
                <w:szCs w:val="28"/>
              </w:rPr>
              <w:t>ЦСССДМ,</w:t>
            </w:r>
          </w:p>
          <w:p w:rsidR="00235F3C" w:rsidRPr="002E123B" w:rsidRDefault="004514AC" w:rsidP="0080753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здобувачі </w:t>
            </w:r>
            <w:r w:rsidR="00235F3C">
              <w:rPr>
                <w:rFonts w:ascii="Times New Roman" w:hAnsi="Times New Roman" w:cs="Times New Roman"/>
                <w:sz w:val="28"/>
                <w:szCs w:val="28"/>
              </w:rPr>
              <w:t>ІІІ-ІV курсів</w:t>
            </w:r>
          </w:p>
        </w:tc>
        <w:tc>
          <w:tcPr>
            <w:tcW w:w="1606" w:type="dxa"/>
            <w:vAlign w:val="center"/>
          </w:tcPr>
          <w:p w:rsidR="00235F3C" w:rsidRPr="002E123B" w:rsidRDefault="00235F3C" w:rsidP="002E123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35F3C" w:rsidRPr="002E123B" w:rsidTr="00333094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0"/>
          <w:jc w:val="center"/>
        </w:trPr>
        <w:tc>
          <w:tcPr>
            <w:tcW w:w="869" w:type="dxa"/>
          </w:tcPr>
          <w:p w:rsidR="00235F3C" w:rsidRPr="002E123B" w:rsidRDefault="00235F3C" w:rsidP="00E9799D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3996" w:type="dxa"/>
          </w:tcPr>
          <w:p w:rsidR="00235F3C" w:rsidRPr="00333EB2" w:rsidRDefault="00235F3C" w:rsidP="00333EB2">
            <w:pPr>
              <w:pStyle w:val="Style2"/>
              <w:widowControl/>
              <w:tabs>
                <w:tab w:val="left" w:pos="709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2E123B">
              <w:rPr>
                <w:sz w:val="28"/>
                <w:szCs w:val="28"/>
                <w:lang w:val="uk-UA"/>
              </w:rPr>
              <w:t xml:space="preserve">Провести </w:t>
            </w:r>
            <w:r>
              <w:rPr>
                <w:sz w:val="28"/>
                <w:szCs w:val="28"/>
                <w:lang w:val="uk-UA"/>
              </w:rPr>
              <w:t>захід у форматі круглого сто</w:t>
            </w:r>
            <w:r w:rsidRPr="002E123B">
              <w:rPr>
                <w:sz w:val="28"/>
                <w:szCs w:val="28"/>
                <w:lang w:val="uk-UA"/>
              </w:rPr>
              <w:t>л</w:t>
            </w:r>
            <w:r>
              <w:rPr>
                <w:sz w:val="28"/>
                <w:szCs w:val="28"/>
                <w:lang w:val="uk-UA"/>
              </w:rPr>
              <w:t xml:space="preserve">у на тему: </w:t>
            </w:r>
            <w:r w:rsidRPr="002E123B">
              <w:rPr>
                <w:sz w:val="28"/>
                <w:szCs w:val="28"/>
                <w:lang w:val="uk-UA"/>
              </w:rPr>
              <w:t xml:space="preserve">«Вплив соціальних мереж на світогляд молоді» з метою </w:t>
            </w:r>
            <w:r w:rsidRPr="002E123B">
              <w:rPr>
                <w:sz w:val="28"/>
                <w:szCs w:val="28"/>
                <w:lang w:val="uk-UA"/>
              </w:rPr>
              <w:lastRenderedPageBreak/>
              <w:t xml:space="preserve">ознайомлення </w:t>
            </w:r>
            <w:r w:rsidR="00ED0996" w:rsidRPr="00ED0996">
              <w:rPr>
                <w:rFonts w:eastAsia="Times New Roman"/>
                <w:sz w:val="28"/>
                <w:szCs w:val="28"/>
                <w:lang w:val="uk-UA"/>
              </w:rPr>
              <w:t>здобувачів вищої освіти</w:t>
            </w:r>
            <w:r w:rsidR="00ED0996" w:rsidRPr="002E123B">
              <w:rPr>
                <w:sz w:val="28"/>
                <w:szCs w:val="28"/>
                <w:lang w:val="uk-UA"/>
              </w:rPr>
              <w:t xml:space="preserve"> </w:t>
            </w:r>
            <w:r w:rsidRPr="002E123B">
              <w:rPr>
                <w:sz w:val="28"/>
                <w:szCs w:val="28"/>
                <w:lang w:val="uk-UA"/>
              </w:rPr>
              <w:t>з позитивними та негативними ст</w:t>
            </w:r>
            <w:r>
              <w:rPr>
                <w:sz w:val="28"/>
                <w:szCs w:val="28"/>
                <w:lang w:val="uk-UA"/>
              </w:rPr>
              <w:t>оронами використання Інтернету.</w:t>
            </w:r>
          </w:p>
        </w:tc>
        <w:tc>
          <w:tcPr>
            <w:tcW w:w="2099" w:type="dxa"/>
          </w:tcPr>
          <w:p w:rsidR="00235F3C" w:rsidRPr="002E123B" w:rsidRDefault="00235F3C" w:rsidP="0033309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2E123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lastRenderedPageBreak/>
              <w:t>Грудень</w:t>
            </w:r>
          </w:p>
        </w:tc>
        <w:tc>
          <w:tcPr>
            <w:tcW w:w="2108" w:type="dxa"/>
          </w:tcPr>
          <w:p w:rsidR="00235F3C" w:rsidRPr="00333EB2" w:rsidRDefault="004514AC" w:rsidP="00333EB2">
            <w:pPr>
              <w:pStyle w:val="Style2"/>
              <w:widowControl/>
              <w:tabs>
                <w:tab w:val="left" w:pos="709"/>
              </w:tabs>
              <w:spacing w:line="240" w:lineRule="auto"/>
              <w:jc w:val="center"/>
              <w:rPr>
                <w:sz w:val="28"/>
                <w:szCs w:val="28"/>
                <w:lang w:val="uk-UA" w:eastAsia="uk-UA"/>
              </w:rPr>
            </w:pPr>
            <w:r w:rsidRPr="004514AC">
              <w:rPr>
                <w:sz w:val="28"/>
                <w:szCs w:val="28"/>
                <w:lang w:val="uk-UA"/>
              </w:rPr>
              <w:t xml:space="preserve">Здобувачі </w:t>
            </w:r>
            <w:r w:rsidR="00235F3C" w:rsidRPr="002E123B">
              <w:rPr>
                <w:rStyle w:val="FontStyle11"/>
                <w:lang w:val="uk-UA" w:eastAsia="uk-UA"/>
              </w:rPr>
              <w:t>ІІІ курсу</w:t>
            </w:r>
            <w:r w:rsidR="00235F3C">
              <w:rPr>
                <w:rStyle w:val="FontStyle11"/>
                <w:lang w:val="uk-UA" w:eastAsia="uk-UA"/>
              </w:rPr>
              <w:t xml:space="preserve">, спеціаліст з </w:t>
            </w:r>
            <w:proofErr w:type="spellStart"/>
            <w:r w:rsidR="00235F3C">
              <w:rPr>
                <w:rStyle w:val="FontStyle11"/>
                <w:lang w:val="uk-UA" w:eastAsia="uk-UA"/>
              </w:rPr>
              <w:t>телекомунікаці</w:t>
            </w:r>
            <w:r w:rsidR="00235F3C">
              <w:rPr>
                <w:rStyle w:val="FontStyle11"/>
                <w:lang w:val="uk-UA" w:eastAsia="uk-UA"/>
              </w:rPr>
              <w:lastRenderedPageBreak/>
              <w:t>й</w:t>
            </w:r>
            <w:proofErr w:type="spellEnd"/>
          </w:p>
        </w:tc>
        <w:tc>
          <w:tcPr>
            <w:tcW w:w="1606" w:type="dxa"/>
            <w:vAlign w:val="center"/>
          </w:tcPr>
          <w:p w:rsidR="00235F3C" w:rsidRPr="002E123B" w:rsidRDefault="00235F3C" w:rsidP="002E123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35F3C" w:rsidRPr="002E123B" w:rsidTr="00333094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0"/>
          <w:jc w:val="center"/>
        </w:trPr>
        <w:tc>
          <w:tcPr>
            <w:tcW w:w="869" w:type="dxa"/>
          </w:tcPr>
          <w:p w:rsidR="00235F3C" w:rsidRPr="002E123B" w:rsidRDefault="00235F3C" w:rsidP="00E9799D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5.5</w:t>
            </w:r>
          </w:p>
        </w:tc>
        <w:tc>
          <w:tcPr>
            <w:tcW w:w="3996" w:type="dxa"/>
          </w:tcPr>
          <w:p w:rsidR="00235F3C" w:rsidRPr="002E123B" w:rsidRDefault="00235F3C" w:rsidP="002E123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2E1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 тижня психології в закладі з метою популяризації психологічних знань</w:t>
            </w:r>
          </w:p>
        </w:tc>
        <w:tc>
          <w:tcPr>
            <w:tcW w:w="2099" w:type="dxa"/>
          </w:tcPr>
          <w:p w:rsidR="00235F3C" w:rsidRPr="002E123B" w:rsidRDefault="00235F3C" w:rsidP="00645C70">
            <w:pPr>
              <w:pStyle w:val="Style2"/>
              <w:widowControl/>
              <w:tabs>
                <w:tab w:val="left" w:pos="709"/>
              </w:tabs>
              <w:spacing w:line="240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rStyle w:val="FontStyle11"/>
                <w:lang w:val="uk-UA" w:eastAsia="uk-UA"/>
              </w:rPr>
              <w:t>Протягом року</w:t>
            </w:r>
          </w:p>
        </w:tc>
        <w:tc>
          <w:tcPr>
            <w:tcW w:w="2108" w:type="dxa"/>
          </w:tcPr>
          <w:p w:rsidR="00235F3C" w:rsidRPr="00333EB2" w:rsidRDefault="00235F3C" w:rsidP="00333EB2">
            <w:pPr>
              <w:pStyle w:val="Style2"/>
              <w:widowControl/>
              <w:tabs>
                <w:tab w:val="left" w:pos="709"/>
                <w:tab w:val="left" w:pos="2606"/>
              </w:tabs>
              <w:spacing w:line="240" w:lineRule="auto"/>
              <w:jc w:val="center"/>
              <w:rPr>
                <w:sz w:val="28"/>
                <w:szCs w:val="28"/>
                <w:lang w:val="uk-UA" w:eastAsia="uk-UA"/>
              </w:rPr>
            </w:pPr>
            <w:r w:rsidRPr="002E123B">
              <w:rPr>
                <w:rStyle w:val="FontStyle11"/>
                <w:lang w:val="uk-UA"/>
              </w:rPr>
              <w:t xml:space="preserve">Психологічна служба, </w:t>
            </w:r>
            <w:proofErr w:type="spellStart"/>
            <w:r w:rsidR="002D1756">
              <w:rPr>
                <w:rFonts w:eastAsia="Times New Roman"/>
                <w:sz w:val="28"/>
                <w:szCs w:val="28"/>
              </w:rPr>
              <w:t>здобувачі</w:t>
            </w:r>
            <w:proofErr w:type="spellEnd"/>
            <w:r w:rsidR="002D1756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2D1756">
              <w:rPr>
                <w:rFonts w:eastAsia="Times New Roman"/>
                <w:sz w:val="28"/>
                <w:szCs w:val="28"/>
              </w:rPr>
              <w:t>вищої</w:t>
            </w:r>
            <w:proofErr w:type="spellEnd"/>
            <w:r w:rsidR="002D1756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2D1756">
              <w:rPr>
                <w:rFonts w:eastAsia="Times New Roman"/>
                <w:sz w:val="28"/>
                <w:szCs w:val="28"/>
              </w:rPr>
              <w:t>освіти</w:t>
            </w:r>
            <w:proofErr w:type="spellEnd"/>
            <w:r w:rsidR="002D175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університету</w:t>
            </w:r>
            <w:proofErr w:type="spellEnd"/>
          </w:p>
        </w:tc>
        <w:tc>
          <w:tcPr>
            <w:tcW w:w="1606" w:type="dxa"/>
            <w:vAlign w:val="center"/>
          </w:tcPr>
          <w:p w:rsidR="00235F3C" w:rsidRPr="002E123B" w:rsidRDefault="00235F3C" w:rsidP="002E123B">
            <w:pPr>
              <w:pStyle w:val="Style2"/>
              <w:widowControl/>
              <w:tabs>
                <w:tab w:val="left" w:pos="709"/>
                <w:tab w:val="left" w:pos="2606"/>
              </w:tabs>
              <w:spacing w:line="240" w:lineRule="auto"/>
              <w:rPr>
                <w:sz w:val="28"/>
                <w:szCs w:val="28"/>
                <w:lang w:eastAsia="uk-UA"/>
              </w:rPr>
            </w:pPr>
          </w:p>
        </w:tc>
      </w:tr>
      <w:tr w:rsidR="00235F3C" w:rsidRPr="002E123B" w:rsidTr="00333EB2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3915"/>
          <w:jc w:val="center"/>
        </w:trPr>
        <w:tc>
          <w:tcPr>
            <w:tcW w:w="869" w:type="dxa"/>
          </w:tcPr>
          <w:p w:rsidR="00235F3C" w:rsidRPr="002E123B" w:rsidRDefault="00235F3C" w:rsidP="00E9799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5.6</w:t>
            </w:r>
          </w:p>
        </w:tc>
        <w:tc>
          <w:tcPr>
            <w:tcW w:w="3996" w:type="dxa"/>
          </w:tcPr>
          <w:p w:rsidR="00235F3C" w:rsidRPr="002E123B" w:rsidRDefault="00235F3C" w:rsidP="00ED0996">
            <w:pPr>
              <w:tabs>
                <w:tab w:val="left" w:pos="709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1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ступити на </w:t>
            </w:r>
            <w:r w:rsidR="00ED0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педагогічній раді, </w:t>
            </w:r>
            <w:r w:rsidRPr="002E1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темою «Про адаптацію </w:t>
            </w:r>
            <w:r w:rsidR="002D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здобувачів вищої освіти</w:t>
            </w:r>
            <w:r w:rsidR="002D1756" w:rsidRPr="002E1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1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нового набору до умов навчання в </w:t>
            </w:r>
            <w:r w:rsidR="00ED0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університеті</w:t>
            </w:r>
            <w:r w:rsidRPr="002E1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з метою інформування та надання рекомендацій педагогічному колективу та батькам щодо адаптації першокурсників до умов навчання.</w:t>
            </w:r>
          </w:p>
        </w:tc>
        <w:tc>
          <w:tcPr>
            <w:tcW w:w="2099" w:type="dxa"/>
          </w:tcPr>
          <w:p w:rsidR="00235F3C" w:rsidRPr="002E123B" w:rsidRDefault="00235F3C" w:rsidP="00333EB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2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2108" w:type="dxa"/>
          </w:tcPr>
          <w:p w:rsidR="00235F3C" w:rsidRPr="002E123B" w:rsidRDefault="00235F3C" w:rsidP="004003C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2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E12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колектив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університету,</w:t>
            </w:r>
          </w:p>
          <w:p w:rsidR="00235F3C" w:rsidRPr="002E123B" w:rsidRDefault="00235F3C" w:rsidP="004003C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</w:t>
            </w:r>
            <w:r w:rsidRPr="002E12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оціальний педагог</w:t>
            </w:r>
          </w:p>
        </w:tc>
        <w:tc>
          <w:tcPr>
            <w:tcW w:w="1606" w:type="dxa"/>
            <w:vAlign w:val="center"/>
          </w:tcPr>
          <w:p w:rsidR="00235F3C" w:rsidRPr="002E123B" w:rsidRDefault="00235F3C" w:rsidP="002E123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35F3C" w:rsidRPr="002E123B" w:rsidTr="00333EB2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300"/>
          <w:jc w:val="center"/>
        </w:trPr>
        <w:tc>
          <w:tcPr>
            <w:tcW w:w="869" w:type="dxa"/>
          </w:tcPr>
          <w:p w:rsidR="00235F3C" w:rsidRPr="002E123B" w:rsidRDefault="00235F3C" w:rsidP="00E9799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5.7</w:t>
            </w:r>
          </w:p>
        </w:tc>
        <w:tc>
          <w:tcPr>
            <w:tcW w:w="3996" w:type="dxa"/>
          </w:tcPr>
          <w:p w:rsidR="00235F3C" w:rsidRPr="002E123B" w:rsidRDefault="00235F3C" w:rsidP="00ED0996">
            <w:pPr>
              <w:tabs>
                <w:tab w:val="left" w:pos="709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Виступи на батьківських зборах з темою : «Безпечний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, </w:t>
            </w:r>
            <w:r w:rsidRPr="00282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«Профілактика різних видів залежностей серед учнівської молоді»</w:t>
            </w:r>
          </w:p>
        </w:tc>
        <w:tc>
          <w:tcPr>
            <w:tcW w:w="2099" w:type="dxa"/>
          </w:tcPr>
          <w:p w:rsidR="00235F3C" w:rsidRPr="002E123B" w:rsidRDefault="00235F3C" w:rsidP="00333EB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2108" w:type="dxa"/>
          </w:tcPr>
          <w:p w:rsidR="00235F3C" w:rsidRPr="002E123B" w:rsidRDefault="004514AC" w:rsidP="004003C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Здобувачі</w:t>
            </w:r>
            <w:r w:rsidR="00235F3C" w:rsidRPr="00282E89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, батьки, </w:t>
            </w:r>
            <w:proofErr w:type="spellStart"/>
            <w:r w:rsidR="00235F3C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куратори</w:t>
            </w:r>
            <w:proofErr w:type="spellEnd"/>
          </w:p>
        </w:tc>
        <w:tc>
          <w:tcPr>
            <w:tcW w:w="1606" w:type="dxa"/>
            <w:vAlign w:val="center"/>
          </w:tcPr>
          <w:p w:rsidR="00235F3C" w:rsidRPr="002E123B" w:rsidRDefault="00235F3C" w:rsidP="002E123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35F3C" w:rsidRPr="002E123B" w:rsidTr="00333EB2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0"/>
          <w:jc w:val="center"/>
        </w:trPr>
        <w:tc>
          <w:tcPr>
            <w:tcW w:w="869" w:type="dxa"/>
          </w:tcPr>
          <w:p w:rsidR="00235F3C" w:rsidRPr="002E123B" w:rsidRDefault="00235F3C" w:rsidP="00E9799D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E1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96" w:type="dxa"/>
          </w:tcPr>
          <w:p w:rsidR="00235F3C" w:rsidRPr="002E123B" w:rsidRDefault="00235F3C" w:rsidP="002E123B">
            <w:pPr>
              <w:tabs>
                <w:tab w:val="left" w:pos="709"/>
                <w:tab w:val="left" w:pos="31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години спілкування </w:t>
            </w:r>
            <w:r w:rsidRPr="002E123B">
              <w:rPr>
                <w:rFonts w:ascii="Times New Roman" w:hAnsi="Times New Roman" w:cs="Times New Roman"/>
                <w:sz w:val="28"/>
                <w:szCs w:val="28"/>
              </w:rPr>
              <w:t xml:space="preserve">на тему: «Я маю право відчувати і висловлювати свої почуття» з метою усвідомлення </w:t>
            </w:r>
            <w:r w:rsidR="00ED0996" w:rsidRPr="00ED0996">
              <w:rPr>
                <w:rFonts w:ascii="Times New Roman" w:eastAsia="Times New Roman" w:hAnsi="Times New Roman" w:cs="Times New Roman"/>
                <w:sz w:val="28"/>
                <w:szCs w:val="28"/>
              </w:rPr>
              <w:t>здобувач</w:t>
            </w:r>
            <w:r w:rsidR="00ED0996">
              <w:rPr>
                <w:rFonts w:ascii="Times New Roman" w:eastAsia="Times New Roman" w:hAnsi="Times New Roman" w:cs="Times New Roman"/>
                <w:sz w:val="28"/>
                <w:szCs w:val="28"/>
              </w:rPr>
              <w:t>ами</w:t>
            </w:r>
            <w:r w:rsidR="00ED0996" w:rsidRPr="00ED0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вищої освіти</w:t>
            </w:r>
            <w:r w:rsidR="00ED0996" w:rsidRPr="002E1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23B">
              <w:rPr>
                <w:rFonts w:ascii="Times New Roman" w:hAnsi="Times New Roman" w:cs="Times New Roman"/>
                <w:sz w:val="28"/>
                <w:szCs w:val="28"/>
              </w:rPr>
              <w:t>цінності своєї особистості</w:t>
            </w:r>
          </w:p>
        </w:tc>
        <w:tc>
          <w:tcPr>
            <w:tcW w:w="2099" w:type="dxa"/>
          </w:tcPr>
          <w:p w:rsidR="00235F3C" w:rsidRPr="002E123B" w:rsidRDefault="00235F3C" w:rsidP="00333EB2">
            <w:pPr>
              <w:tabs>
                <w:tab w:val="left" w:pos="709"/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23B">
              <w:rPr>
                <w:rFonts w:ascii="Times New Roman" w:hAnsi="Times New Roman" w:cs="Times New Roman"/>
                <w:sz w:val="28"/>
                <w:szCs w:val="28"/>
              </w:rPr>
              <w:t>Жовтень-травень</w:t>
            </w:r>
          </w:p>
        </w:tc>
        <w:tc>
          <w:tcPr>
            <w:tcW w:w="2108" w:type="dxa"/>
          </w:tcPr>
          <w:p w:rsidR="00235F3C" w:rsidRPr="002E123B" w:rsidRDefault="00ED0996" w:rsidP="004003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ED0996">
              <w:rPr>
                <w:rFonts w:ascii="Times New Roman" w:eastAsia="Times New Roman" w:hAnsi="Times New Roman" w:cs="Times New Roman"/>
                <w:sz w:val="28"/>
                <w:szCs w:val="28"/>
              </w:rPr>
              <w:t>добувач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Pr="00ED0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вищої освіти</w:t>
            </w:r>
            <w:r w:rsidRPr="002E1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5F3C" w:rsidRPr="002E123B">
              <w:rPr>
                <w:rFonts w:ascii="Times New Roman" w:hAnsi="Times New Roman" w:cs="Times New Roman"/>
                <w:sz w:val="28"/>
                <w:szCs w:val="28"/>
              </w:rPr>
              <w:t>«зони ризику</w:t>
            </w:r>
            <w:r w:rsidR="00235F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35F3C" w:rsidRPr="002E123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="00235F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35F3C" w:rsidRPr="002E123B">
              <w:rPr>
                <w:rFonts w:ascii="Times New Roman" w:hAnsi="Times New Roman" w:cs="Times New Roman"/>
                <w:sz w:val="28"/>
                <w:szCs w:val="28"/>
              </w:rPr>
              <w:t>групи ризику»</w:t>
            </w:r>
          </w:p>
        </w:tc>
        <w:tc>
          <w:tcPr>
            <w:tcW w:w="1606" w:type="dxa"/>
          </w:tcPr>
          <w:p w:rsidR="00235F3C" w:rsidRPr="002E123B" w:rsidRDefault="00235F3C" w:rsidP="002E123B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5F3C" w:rsidRPr="002E123B" w:rsidTr="00807532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423"/>
          <w:jc w:val="center"/>
        </w:trPr>
        <w:tc>
          <w:tcPr>
            <w:tcW w:w="10678" w:type="dxa"/>
            <w:gridSpan w:val="5"/>
          </w:tcPr>
          <w:p w:rsidR="00235F3C" w:rsidRPr="004132ED" w:rsidRDefault="00235F3C" w:rsidP="0080753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6</w:t>
            </w:r>
            <w:r w:rsidRPr="00413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Pr="00413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Інше(організаційно – методична, соціально-захисна функція)</w:t>
            </w:r>
          </w:p>
        </w:tc>
      </w:tr>
      <w:tr w:rsidR="00235F3C" w:rsidRPr="002E123B" w:rsidTr="00333EB2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0"/>
          <w:jc w:val="center"/>
        </w:trPr>
        <w:tc>
          <w:tcPr>
            <w:tcW w:w="869" w:type="dxa"/>
          </w:tcPr>
          <w:p w:rsidR="00235F3C" w:rsidRPr="002E123B" w:rsidRDefault="00235F3C" w:rsidP="00E9799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  <w:r w:rsidRPr="002E12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.1</w:t>
            </w:r>
          </w:p>
        </w:tc>
        <w:tc>
          <w:tcPr>
            <w:tcW w:w="3996" w:type="dxa"/>
          </w:tcPr>
          <w:p w:rsidR="00235F3C" w:rsidRPr="002E123B" w:rsidRDefault="00235F3C" w:rsidP="00333EB2">
            <w:pPr>
              <w:widowControl w:val="0"/>
              <w:autoSpaceDE w:val="0"/>
              <w:autoSpaceDN w:val="0"/>
              <w:adjustRightInd w:val="0"/>
              <w:spacing w:line="240" w:lineRule="auto"/>
              <w:ind w:left="8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2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Надання інформації за запитами</w:t>
            </w:r>
          </w:p>
        </w:tc>
        <w:tc>
          <w:tcPr>
            <w:tcW w:w="2099" w:type="dxa"/>
          </w:tcPr>
          <w:p w:rsidR="00235F3C" w:rsidRPr="002E123B" w:rsidRDefault="00235F3C" w:rsidP="00333EB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2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2108" w:type="dxa"/>
          </w:tcPr>
          <w:p w:rsidR="00235F3C" w:rsidRPr="002E123B" w:rsidRDefault="00235F3C" w:rsidP="004003C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2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Соціальний педагог</w:t>
            </w:r>
          </w:p>
        </w:tc>
        <w:tc>
          <w:tcPr>
            <w:tcW w:w="1606" w:type="dxa"/>
            <w:vAlign w:val="center"/>
          </w:tcPr>
          <w:p w:rsidR="00235F3C" w:rsidRPr="002E123B" w:rsidRDefault="00235F3C" w:rsidP="002E123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35F3C" w:rsidRPr="002E123B" w:rsidTr="00333EB2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0"/>
          <w:jc w:val="center"/>
        </w:trPr>
        <w:tc>
          <w:tcPr>
            <w:tcW w:w="869" w:type="dxa"/>
          </w:tcPr>
          <w:p w:rsidR="00235F3C" w:rsidRPr="002E123B" w:rsidRDefault="00235F3C" w:rsidP="00E9799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  <w:r w:rsidRPr="002E12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.2</w:t>
            </w:r>
          </w:p>
        </w:tc>
        <w:tc>
          <w:tcPr>
            <w:tcW w:w="3996" w:type="dxa"/>
          </w:tcPr>
          <w:p w:rsidR="00235F3C" w:rsidRPr="002E123B" w:rsidRDefault="00235F3C" w:rsidP="00333EB2">
            <w:pPr>
              <w:widowControl w:val="0"/>
              <w:autoSpaceDE w:val="0"/>
              <w:autoSpaceDN w:val="0"/>
              <w:adjustRightInd w:val="0"/>
              <w:spacing w:line="240" w:lineRule="auto"/>
              <w:ind w:left="8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1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Ведення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службової </w:t>
            </w:r>
            <w:r w:rsidRPr="002E1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документації та оновлення бази </w:t>
            </w:r>
            <w:proofErr w:type="spellStart"/>
            <w:r w:rsidRPr="002E1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Мінсоцполітики</w:t>
            </w:r>
            <w:proofErr w:type="spellEnd"/>
            <w:r w:rsidRPr="002E1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щодо отримання </w:t>
            </w:r>
            <w:r w:rsidR="00ED0996" w:rsidRPr="00ED0996">
              <w:rPr>
                <w:rFonts w:ascii="Times New Roman" w:eastAsia="Times New Roman" w:hAnsi="Times New Roman" w:cs="Times New Roman"/>
                <w:sz w:val="28"/>
                <w:szCs w:val="28"/>
              </w:rPr>
              <w:t>здобувач</w:t>
            </w:r>
            <w:r w:rsidR="00ED0996">
              <w:rPr>
                <w:rFonts w:ascii="Times New Roman" w:eastAsia="Times New Roman" w:hAnsi="Times New Roman" w:cs="Times New Roman"/>
                <w:sz w:val="28"/>
                <w:szCs w:val="28"/>
              </w:rPr>
              <w:t>ами</w:t>
            </w:r>
            <w:r w:rsidR="00ED0996" w:rsidRPr="00ED0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вищої освіти</w:t>
            </w:r>
            <w:r w:rsidR="00ED0996" w:rsidRPr="002E1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E1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соціальних стипендій.</w:t>
            </w:r>
          </w:p>
        </w:tc>
        <w:tc>
          <w:tcPr>
            <w:tcW w:w="2099" w:type="dxa"/>
          </w:tcPr>
          <w:p w:rsidR="00235F3C" w:rsidRPr="002E123B" w:rsidRDefault="00235F3C" w:rsidP="00333EB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2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Щомісяця</w:t>
            </w:r>
          </w:p>
        </w:tc>
        <w:tc>
          <w:tcPr>
            <w:tcW w:w="2108" w:type="dxa"/>
          </w:tcPr>
          <w:p w:rsidR="00235F3C" w:rsidRPr="002E123B" w:rsidRDefault="00235F3C" w:rsidP="004003C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2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Соціальний педагог</w:t>
            </w:r>
          </w:p>
        </w:tc>
        <w:tc>
          <w:tcPr>
            <w:tcW w:w="1606" w:type="dxa"/>
            <w:vAlign w:val="center"/>
          </w:tcPr>
          <w:p w:rsidR="00235F3C" w:rsidRPr="002E123B" w:rsidRDefault="00235F3C" w:rsidP="002E123B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35F3C" w:rsidRPr="002E123B" w:rsidTr="00333EB2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0"/>
          <w:jc w:val="center"/>
        </w:trPr>
        <w:tc>
          <w:tcPr>
            <w:tcW w:w="869" w:type="dxa"/>
          </w:tcPr>
          <w:p w:rsidR="00235F3C" w:rsidRPr="002E123B" w:rsidRDefault="00235F3C" w:rsidP="00E9799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6</w:t>
            </w:r>
            <w:r w:rsidRPr="002E12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.3</w:t>
            </w:r>
          </w:p>
        </w:tc>
        <w:tc>
          <w:tcPr>
            <w:tcW w:w="3996" w:type="dxa"/>
          </w:tcPr>
          <w:p w:rsidR="00235F3C" w:rsidRPr="002E123B" w:rsidRDefault="00235F3C" w:rsidP="00333EB2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123B">
              <w:rPr>
                <w:rStyle w:val="FontStyle11"/>
                <w:lang w:eastAsia="uk-UA"/>
              </w:rPr>
              <w:t>Здійснити планування, програмування, проектування соціально-педагогічної діяльності на рік, погодження планів.</w:t>
            </w:r>
          </w:p>
        </w:tc>
        <w:tc>
          <w:tcPr>
            <w:tcW w:w="2099" w:type="dxa"/>
          </w:tcPr>
          <w:p w:rsidR="00235F3C" w:rsidRPr="002E123B" w:rsidRDefault="00235F3C" w:rsidP="00333EB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2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2108" w:type="dxa"/>
          </w:tcPr>
          <w:p w:rsidR="00235F3C" w:rsidRPr="002E123B" w:rsidRDefault="00235F3C" w:rsidP="004003C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2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Соціальний педагог</w:t>
            </w:r>
          </w:p>
        </w:tc>
        <w:tc>
          <w:tcPr>
            <w:tcW w:w="1606" w:type="dxa"/>
            <w:vAlign w:val="center"/>
          </w:tcPr>
          <w:p w:rsidR="00235F3C" w:rsidRPr="002E123B" w:rsidRDefault="00235F3C" w:rsidP="002E123B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35F3C" w:rsidRPr="002E123B" w:rsidTr="00333EB2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0"/>
          <w:jc w:val="center"/>
        </w:trPr>
        <w:tc>
          <w:tcPr>
            <w:tcW w:w="869" w:type="dxa"/>
          </w:tcPr>
          <w:p w:rsidR="00235F3C" w:rsidRPr="002E123B" w:rsidRDefault="00235F3C" w:rsidP="00333EB2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  <w:r w:rsidRPr="002E12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.4</w:t>
            </w:r>
          </w:p>
        </w:tc>
        <w:tc>
          <w:tcPr>
            <w:tcW w:w="3996" w:type="dxa"/>
          </w:tcPr>
          <w:p w:rsidR="00235F3C" w:rsidRPr="002E123B" w:rsidRDefault="00235F3C" w:rsidP="00333EB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123B">
              <w:rPr>
                <w:rStyle w:val="FontStyle11"/>
                <w:lang w:eastAsia="uk-UA"/>
              </w:rPr>
              <w:t xml:space="preserve">Проводити організаційно-методичну підготовку соціально-педагогічного </w:t>
            </w:r>
            <w:r>
              <w:rPr>
                <w:rStyle w:val="FontStyle11"/>
                <w:lang w:eastAsia="uk-UA"/>
              </w:rPr>
              <w:t xml:space="preserve">супроводу </w:t>
            </w:r>
            <w:r w:rsidR="00ED0996" w:rsidRPr="00ED0996">
              <w:rPr>
                <w:rFonts w:ascii="Times New Roman" w:eastAsia="Times New Roman" w:hAnsi="Times New Roman" w:cs="Times New Roman"/>
                <w:sz w:val="28"/>
                <w:szCs w:val="28"/>
              </w:rPr>
              <w:t>здобувачів</w:t>
            </w:r>
            <w:r w:rsidR="00ED0996" w:rsidRPr="00ED0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вищої освіти</w:t>
            </w:r>
            <w:r w:rsidR="00ED0996">
              <w:rPr>
                <w:rStyle w:val="FontStyle11"/>
                <w:lang w:eastAsia="uk-UA"/>
              </w:rPr>
              <w:t xml:space="preserve"> </w:t>
            </w:r>
            <w:r>
              <w:rPr>
                <w:rStyle w:val="FontStyle11"/>
                <w:lang w:eastAsia="uk-UA"/>
              </w:rPr>
              <w:t xml:space="preserve">І курсу під </w:t>
            </w:r>
            <w:r w:rsidRPr="002E123B">
              <w:rPr>
                <w:rStyle w:val="FontStyle11"/>
                <w:lang w:eastAsia="uk-UA"/>
              </w:rPr>
              <w:t xml:space="preserve">час адаптаційного періоду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університеті</w:t>
            </w:r>
            <w:r w:rsidRPr="002E123B">
              <w:rPr>
                <w:rStyle w:val="FontStyle11"/>
                <w:lang w:eastAsia="uk-UA"/>
              </w:rPr>
              <w:t>.</w:t>
            </w:r>
            <w:r w:rsidR="00ED0996">
              <w:rPr>
                <w:rStyle w:val="FontStyle11"/>
                <w:lang w:eastAsia="uk-UA"/>
              </w:rPr>
              <w:t xml:space="preserve"> </w:t>
            </w:r>
          </w:p>
        </w:tc>
        <w:tc>
          <w:tcPr>
            <w:tcW w:w="2099" w:type="dxa"/>
          </w:tcPr>
          <w:p w:rsidR="00235F3C" w:rsidRPr="002E123B" w:rsidRDefault="00235F3C" w:rsidP="00333EB2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2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2108" w:type="dxa"/>
          </w:tcPr>
          <w:p w:rsidR="00235F3C" w:rsidRPr="002E123B" w:rsidRDefault="00235F3C" w:rsidP="004003C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2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Соціальний педагог</w:t>
            </w:r>
          </w:p>
        </w:tc>
        <w:tc>
          <w:tcPr>
            <w:tcW w:w="1606" w:type="dxa"/>
            <w:vAlign w:val="center"/>
          </w:tcPr>
          <w:p w:rsidR="00235F3C" w:rsidRPr="002E123B" w:rsidRDefault="00235F3C" w:rsidP="00333EB2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35F3C" w:rsidRPr="002E123B" w:rsidTr="00333EB2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69" w:type="dxa"/>
          </w:tcPr>
          <w:p w:rsidR="00235F3C" w:rsidRPr="002E123B" w:rsidRDefault="00235F3C" w:rsidP="00E9799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  <w:r w:rsidRPr="002E12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.5</w:t>
            </w:r>
          </w:p>
        </w:tc>
        <w:tc>
          <w:tcPr>
            <w:tcW w:w="3996" w:type="dxa"/>
          </w:tcPr>
          <w:p w:rsidR="00235F3C" w:rsidRPr="002E123B" w:rsidRDefault="00235F3C" w:rsidP="002546AC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123B">
              <w:rPr>
                <w:rFonts w:ascii="Times New Roman" w:hAnsi="Times New Roman" w:cs="Times New Roman"/>
                <w:sz w:val="28"/>
                <w:szCs w:val="28"/>
              </w:rPr>
              <w:t>Поновити соціальний паспорт навчального закладу.</w:t>
            </w:r>
          </w:p>
        </w:tc>
        <w:tc>
          <w:tcPr>
            <w:tcW w:w="2099" w:type="dxa"/>
          </w:tcPr>
          <w:p w:rsidR="00235F3C" w:rsidRPr="002E123B" w:rsidRDefault="00235F3C" w:rsidP="00ED0996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2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Вересень-жовтень</w:t>
            </w:r>
          </w:p>
        </w:tc>
        <w:tc>
          <w:tcPr>
            <w:tcW w:w="2108" w:type="dxa"/>
          </w:tcPr>
          <w:p w:rsidR="00235F3C" w:rsidRPr="002E123B" w:rsidRDefault="00235F3C" w:rsidP="004003C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2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Соціальний педагог</w:t>
            </w:r>
          </w:p>
        </w:tc>
        <w:tc>
          <w:tcPr>
            <w:tcW w:w="1654" w:type="dxa"/>
            <w:gridSpan w:val="2"/>
            <w:vAlign w:val="center"/>
          </w:tcPr>
          <w:p w:rsidR="00235F3C" w:rsidRPr="002E123B" w:rsidRDefault="00235F3C" w:rsidP="002E123B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35F3C" w:rsidRPr="002E123B" w:rsidTr="00333EB2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0"/>
          <w:jc w:val="center"/>
        </w:trPr>
        <w:tc>
          <w:tcPr>
            <w:tcW w:w="869" w:type="dxa"/>
          </w:tcPr>
          <w:p w:rsidR="00235F3C" w:rsidRPr="002E123B" w:rsidRDefault="00235F3C" w:rsidP="00E9799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  <w:r w:rsidRPr="002E12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.6</w:t>
            </w:r>
          </w:p>
        </w:tc>
        <w:tc>
          <w:tcPr>
            <w:tcW w:w="3996" w:type="dxa"/>
          </w:tcPr>
          <w:p w:rsidR="00235F3C" w:rsidRPr="002E123B" w:rsidRDefault="00235F3C" w:rsidP="002546AC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123B">
              <w:rPr>
                <w:rFonts w:ascii="Times New Roman" w:hAnsi="Times New Roman" w:cs="Times New Roman"/>
                <w:sz w:val="28"/>
                <w:szCs w:val="28"/>
              </w:rPr>
              <w:t xml:space="preserve">Поновити списки </w:t>
            </w:r>
            <w:r w:rsidR="002D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здобувачів вищої освіти</w:t>
            </w:r>
            <w:r w:rsidR="002D1756" w:rsidRPr="002E1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23B">
              <w:rPr>
                <w:rFonts w:ascii="Times New Roman" w:hAnsi="Times New Roman" w:cs="Times New Roman"/>
                <w:sz w:val="28"/>
                <w:szCs w:val="28"/>
              </w:rPr>
              <w:t>з девіантною поведінкою «зони ризику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E12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E123B">
              <w:rPr>
                <w:rFonts w:ascii="Times New Roman" w:hAnsi="Times New Roman" w:cs="Times New Roman"/>
                <w:sz w:val="28"/>
                <w:szCs w:val="28"/>
              </w:rPr>
              <w:t>групи ризику», асоціальних сімей.</w:t>
            </w:r>
          </w:p>
        </w:tc>
        <w:tc>
          <w:tcPr>
            <w:tcW w:w="2099" w:type="dxa"/>
          </w:tcPr>
          <w:p w:rsidR="00235F3C" w:rsidRPr="002E123B" w:rsidRDefault="00235F3C" w:rsidP="004003C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2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Вересень-жовтень</w:t>
            </w:r>
          </w:p>
        </w:tc>
        <w:tc>
          <w:tcPr>
            <w:tcW w:w="2108" w:type="dxa"/>
          </w:tcPr>
          <w:p w:rsidR="00235F3C" w:rsidRPr="002E123B" w:rsidRDefault="00235F3C" w:rsidP="004003C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2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Соціальний педагог</w:t>
            </w:r>
          </w:p>
        </w:tc>
        <w:tc>
          <w:tcPr>
            <w:tcW w:w="1606" w:type="dxa"/>
            <w:vAlign w:val="center"/>
          </w:tcPr>
          <w:p w:rsidR="00235F3C" w:rsidRPr="002E123B" w:rsidRDefault="00235F3C" w:rsidP="002E123B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35F3C" w:rsidRPr="002E123B" w:rsidTr="00333EB2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0"/>
          <w:jc w:val="center"/>
        </w:trPr>
        <w:tc>
          <w:tcPr>
            <w:tcW w:w="869" w:type="dxa"/>
          </w:tcPr>
          <w:p w:rsidR="00235F3C" w:rsidRPr="002E123B" w:rsidRDefault="00235F3C" w:rsidP="00E9799D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  <w:r w:rsidRPr="002E12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.7</w:t>
            </w:r>
          </w:p>
        </w:tc>
        <w:tc>
          <w:tcPr>
            <w:tcW w:w="3996" w:type="dxa"/>
          </w:tcPr>
          <w:p w:rsidR="00235F3C" w:rsidRPr="002E123B" w:rsidRDefault="002D1756" w:rsidP="002E123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Поновити банк даних </w:t>
            </w:r>
            <w:r w:rsidR="00235F3C" w:rsidRPr="002E123B">
              <w:rPr>
                <w:rFonts w:ascii="Times New Roman" w:hAnsi="Times New Roman" w:cs="Times New Roman"/>
                <w:sz w:val="28"/>
                <w:szCs w:val="28"/>
              </w:rPr>
              <w:t xml:space="preserve">на різні соціально-педагогічні групи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здобувачів вищої освіти</w:t>
            </w:r>
            <w:r w:rsidR="00235F3C" w:rsidRPr="002E123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35F3C" w:rsidRPr="002E123B" w:rsidRDefault="002D1756" w:rsidP="002E123B">
            <w:pPr>
              <w:pStyle w:val="a3"/>
              <w:numPr>
                <w:ilvl w:val="0"/>
                <w:numId w:val="1"/>
              </w:numPr>
              <w:tabs>
                <w:tab w:val="clear" w:pos="786"/>
                <w:tab w:val="left" w:pos="142"/>
                <w:tab w:val="num" w:pos="428"/>
              </w:tabs>
              <w:spacing w:after="0" w:line="240" w:lineRule="auto"/>
              <w:ind w:left="14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здобувачі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35F3C">
              <w:rPr>
                <w:rFonts w:ascii="Times New Roman" w:hAnsi="Times New Roman"/>
                <w:sz w:val="28"/>
                <w:szCs w:val="28"/>
                <w:lang w:val="uk-UA"/>
              </w:rPr>
              <w:t>з обмеженими можливостями;</w:t>
            </w:r>
          </w:p>
          <w:p w:rsidR="00235F3C" w:rsidRPr="002E123B" w:rsidRDefault="002D1756" w:rsidP="002E123B">
            <w:pPr>
              <w:pStyle w:val="a3"/>
              <w:numPr>
                <w:ilvl w:val="0"/>
                <w:numId w:val="1"/>
              </w:numPr>
              <w:tabs>
                <w:tab w:val="clear" w:pos="786"/>
                <w:tab w:val="left" w:pos="142"/>
                <w:tab w:val="num" w:pos="428"/>
              </w:tabs>
              <w:spacing w:after="0" w:line="240" w:lineRule="auto"/>
              <w:ind w:left="14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175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здобувачі </w:t>
            </w:r>
            <w:r w:rsidR="00235F3C" w:rsidRPr="002E123B">
              <w:rPr>
                <w:rFonts w:ascii="Times New Roman" w:hAnsi="Times New Roman"/>
                <w:sz w:val="28"/>
                <w:szCs w:val="28"/>
                <w:lang w:val="uk-UA"/>
              </w:rPr>
              <w:t>категорії сиріт, позб</w:t>
            </w:r>
            <w:r w:rsidR="00235F3C">
              <w:rPr>
                <w:rFonts w:ascii="Times New Roman" w:hAnsi="Times New Roman"/>
                <w:sz w:val="28"/>
                <w:szCs w:val="28"/>
                <w:lang w:val="uk-UA"/>
              </w:rPr>
              <w:t>авлені батьківського піклування;</w:t>
            </w:r>
          </w:p>
          <w:p w:rsidR="00235F3C" w:rsidRPr="002E123B" w:rsidRDefault="002D1756" w:rsidP="002E123B">
            <w:pPr>
              <w:pStyle w:val="a3"/>
              <w:numPr>
                <w:ilvl w:val="0"/>
                <w:numId w:val="1"/>
              </w:numPr>
              <w:tabs>
                <w:tab w:val="clear" w:pos="786"/>
                <w:tab w:val="left" w:pos="142"/>
                <w:tab w:val="num" w:pos="428"/>
              </w:tabs>
              <w:spacing w:after="0" w:line="240" w:lineRule="auto"/>
              <w:ind w:left="14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здобувачі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35F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малозабезпечених </w:t>
            </w:r>
            <w:proofErr w:type="gramStart"/>
            <w:r w:rsidR="00235F3C">
              <w:rPr>
                <w:rFonts w:ascii="Times New Roman" w:hAnsi="Times New Roman"/>
                <w:sz w:val="28"/>
                <w:szCs w:val="28"/>
                <w:lang w:val="uk-UA"/>
              </w:rPr>
              <w:t>сімей</w:t>
            </w:r>
            <w:proofErr w:type="gramEnd"/>
            <w:r w:rsidR="00235F3C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235F3C" w:rsidRPr="002E123B" w:rsidRDefault="002D1756" w:rsidP="002E123B">
            <w:pPr>
              <w:pStyle w:val="a3"/>
              <w:numPr>
                <w:ilvl w:val="0"/>
                <w:numId w:val="1"/>
              </w:numPr>
              <w:tabs>
                <w:tab w:val="clear" w:pos="786"/>
                <w:tab w:val="left" w:pos="142"/>
                <w:tab w:val="num" w:pos="428"/>
              </w:tabs>
              <w:spacing w:after="0" w:line="240" w:lineRule="auto"/>
              <w:ind w:left="14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здобувачі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35F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деструктивних </w:t>
            </w:r>
            <w:proofErr w:type="gramStart"/>
            <w:r w:rsidR="00235F3C">
              <w:rPr>
                <w:rFonts w:ascii="Times New Roman" w:hAnsi="Times New Roman"/>
                <w:sz w:val="28"/>
                <w:szCs w:val="28"/>
                <w:lang w:val="uk-UA"/>
              </w:rPr>
              <w:t>сімей</w:t>
            </w:r>
            <w:proofErr w:type="gramEnd"/>
            <w:r w:rsidR="00235F3C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235F3C" w:rsidRDefault="002D1756" w:rsidP="002E123B">
            <w:pPr>
              <w:pStyle w:val="a3"/>
              <w:numPr>
                <w:ilvl w:val="0"/>
                <w:numId w:val="1"/>
              </w:numPr>
              <w:tabs>
                <w:tab w:val="clear" w:pos="786"/>
                <w:tab w:val="left" w:pos="142"/>
                <w:tab w:val="num" w:pos="428"/>
              </w:tabs>
              <w:spacing w:after="0" w:line="240" w:lineRule="auto"/>
              <w:ind w:left="14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здобувачі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235F3C">
              <w:rPr>
                <w:rFonts w:ascii="Times New Roman" w:hAnsi="Times New Roman"/>
                <w:sz w:val="28"/>
                <w:szCs w:val="28"/>
                <w:lang w:val="uk-UA"/>
              </w:rPr>
              <w:t>-ч</w:t>
            </w:r>
            <w:proofErr w:type="gramEnd"/>
            <w:r w:rsidR="00235F3C">
              <w:rPr>
                <w:rFonts w:ascii="Times New Roman" w:hAnsi="Times New Roman"/>
                <w:sz w:val="28"/>
                <w:szCs w:val="28"/>
                <w:lang w:val="uk-UA"/>
              </w:rPr>
              <w:t>орнобильці</w:t>
            </w:r>
            <w:proofErr w:type="spellEnd"/>
            <w:r w:rsidR="00235F3C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235F3C" w:rsidRPr="002E123B" w:rsidRDefault="002D1756" w:rsidP="002E123B">
            <w:pPr>
              <w:pStyle w:val="a3"/>
              <w:numPr>
                <w:ilvl w:val="0"/>
                <w:numId w:val="1"/>
              </w:numPr>
              <w:tabs>
                <w:tab w:val="clear" w:pos="786"/>
                <w:tab w:val="left" w:pos="142"/>
                <w:tab w:val="num" w:pos="428"/>
              </w:tabs>
              <w:spacing w:after="0" w:line="240" w:lineRule="auto"/>
              <w:ind w:left="14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здобувачі</w:t>
            </w:r>
            <w:proofErr w:type="spellEnd"/>
            <w:r w:rsidR="00235F3C">
              <w:rPr>
                <w:rFonts w:ascii="Times New Roman" w:hAnsi="Times New Roman"/>
                <w:sz w:val="28"/>
                <w:szCs w:val="28"/>
                <w:lang w:val="uk-UA"/>
              </w:rPr>
              <w:t>, які зазнали насильства;</w:t>
            </w:r>
          </w:p>
          <w:p w:rsidR="00235F3C" w:rsidRDefault="002D1756" w:rsidP="002E123B">
            <w:pPr>
              <w:pStyle w:val="a3"/>
              <w:numPr>
                <w:ilvl w:val="0"/>
                <w:numId w:val="1"/>
              </w:numPr>
              <w:tabs>
                <w:tab w:val="clear" w:pos="786"/>
                <w:tab w:val="left" w:pos="142"/>
                <w:tab w:val="num" w:pos="428"/>
              </w:tabs>
              <w:spacing w:after="0" w:line="240" w:lineRule="auto"/>
              <w:ind w:left="14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здобувачі</w:t>
            </w:r>
            <w:proofErr w:type="spellEnd"/>
            <w:r w:rsidR="00235F3C">
              <w:rPr>
                <w:rFonts w:ascii="Times New Roman" w:hAnsi="Times New Roman"/>
                <w:sz w:val="28"/>
                <w:szCs w:val="28"/>
                <w:lang w:val="uk-UA"/>
              </w:rPr>
              <w:t>, батьки яких є учасниками</w:t>
            </w:r>
            <w:r w:rsidR="00235F3C" w:rsidRPr="002E12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  <w:r w:rsidR="00235F3C">
              <w:rPr>
                <w:rFonts w:ascii="Times New Roman" w:hAnsi="Times New Roman"/>
                <w:sz w:val="28"/>
                <w:szCs w:val="28"/>
                <w:lang w:val="uk-UA"/>
              </w:rPr>
              <w:t>, УБД;</w:t>
            </w:r>
          </w:p>
          <w:p w:rsidR="00235F3C" w:rsidRPr="00D27B3C" w:rsidRDefault="002D1756" w:rsidP="00D27B3C">
            <w:pPr>
              <w:pStyle w:val="a3"/>
              <w:numPr>
                <w:ilvl w:val="0"/>
                <w:numId w:val="1"/>
              </w:numPr>
              <w:tabs>
                <w:tab w:val="clear" w:pos="786"/>
                <w:tab w:val="left" w:pos="142"/>
                <w:tab w:val="num" w:pos="428"/>
              </w:tabs>
              <w:spacing w:after="0" w:line="240" w:lineRule="auto"/>
              <w:ind w:left="144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175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здобувачі </w:t>
            </w:r>
            <w:r w:rsidR="00235F3C" w:rsidRPr="002D17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категорії внутрішньо переміщених осіб </w:t>
            </w:r>
            <w:r w:rsidR="00235F3C" w:rsidRPr="002D1756">
              <w:rPr>
                <w:rStyle w:val="FontStyle11"/>
                <w:lang w:val="uk-UA" w:eastAsia="uk-UA"/>
              </w:rPr>
              <w:t xml:space="preserve">з метою поліпшення соціальних умов проживання та навчання </w:t>
            </w:r>
            <w:r w:rsidRPr="002D175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здобувачів вищої освіти</w:t>
            </w:r>
          </w:p>
        </w:tc>
        <w:tc>
          <w:tcPr>
            <w:tcW w:w="2099" w:type="dxa"/>
          </w:tcPr>
          <w:p w:rsidR="00235F3C" w:rsidRPr="002E123B" w:rsidRDefault="00235F3C" w:rsidP="004003C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2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2108" w:type="dxa"/>
          </w:tcPr>
          <w:p w:rsidR="00235F3C" w:rsidRPr="002E123B" w:rsidRDefault="00235F3C" w:rsidP="004003C8"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2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Соціальний педагог</w:t>
            </w:r>
          </w:p>
        </w:tc>
        <w:tc>
          <w:tcPr>
            <w:tcW w:w="1606" w:type="dxa"/>
            <w:vAlign w:val="center"/>
          </w:tcPr>
          <w:p w:rsidR="00235F3C" w:rsidRPr="002E123B" w:rsidRDefault="00235F3C" w:rsidP="002E123B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35F3C" w:rsidRPr="002E123B" w:rsidTr="0001287D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1757"/>
          <w:jc w:val="center"/>
        </w:trPr>
        <w:tc>
          <w:tcPr>
            <w:tcW w:w="869" w:type="dxa"/>
          </w:tcPr>
          <w:p w:rsidR="00235F3C" w:rsidRPr="002E123B" w:rsidRDefault="00235F3C" w:rsidP="00D27B3C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6</w:t>
            </w:r>
            <w:r w:rsidRPr="002E12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.8</w:t>
            </w:r>
          </w:p>
        </w:tc>
        <w:tc>
          <w:tcPr>
            <w:tcW w:w="3996" w:type="dxa"/>
          </w:tcPr>
          <w:p w:rsidR="00235F3C" w:rsidRPr="002E123B" w:rsidRDefault="00235F3C" w:rsidP="00D27B3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123B">
              <w:rPr>
                <w:rFonts w:ascii="Times New Roman" w:hAnsi="Times New Roman" w:cs="Times New Roman"/>
                <w:sz w:val="28"/>
                <w:szCs w:val="28"/>
              </w:rPr>
              <w:t>Підготувати програми соці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ально-педагогічного супроводу</w:t>
            </w:r>
            <w:r w:rsidRPr="002E1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здобувачів вищої освіти</w:t>
            </w:r>
            <w:r w:rsidR="002D1756" w:rsidRPr="002E1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23B">
              <w:rPr>
                <w:rFonts w:ascii="Times New Roman" w:hAnsi="Times New Roman" w:cs="Times New Roman"/>
                <w:sz w:val="28"/>
                <w:szCs w:val="28"/>
              </w:rPr>
              <w:t>«групи ризику»</w:t>
            </w:r>
          </w:p>
        </w:tc>
        <w:tc>
          <w:tcPr>
            <w:tcW w:w="2099" w:type="dxa"/>
          </w:tcPr>
          <w:p w:rsidR="00235F3C" w:rsidRPr="002E123B" w:rsidRDefault="00235F3C" w:rsidP="004003C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23B">
              <w:rPr>
                <w:rStyle w:val="FontStyle11"/>
                <w:lang w:eastAsia="uk-UA"/>
              </w:rPr>
              <w:t>Вересень-жовтень</w:t>
            </w:r>
          </w:p>
        </w:tc>
        <w:tc>
          <w:tcPr>
            <w:tcW w:w="2108" w:type="dxa"/>
          </w:tcPr>
          <w:p w:rsidR="00235F3C" w:rsidRPr="002E123B" w:rsidRDefault="00235F3C" w:rsidP="004003C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23B">
              <w:rPr>
                <w:rStyle w:val="FontStyle11"/>
                <w:lang w:eastAsia="uk-UA"/>
              </w:rPr>
              <w:t>Соціальний педагог</w:t>
            </w:r>
          </w:p>
        </w:tc>
        <w:tc>
          <w:tcPr>
            <w:tcW w:w="1606" w:type="dxa"/>
            <w:vAlign w:val="center"/>
          </w:tcPr>
          <w:p w:rsidR="00235F3C" w:rsidRPr="002E123B" w:rsidRDefault="00235F3C" w:rsidP="00D27B3C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35F3C" w:rsidRPr="002E123B" w:rsidTr="00333EB2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0"/>
          <w:jc w:val="center"/>
        </w:trPr>
        <w:tc>
          <w:tcPr>
            <w:tcW w:w="869" w:type="dxa"/>
          </w:tcPr>
          <w:p w:rsidR="00235F3C" w:rsidRPr="002E123B" w:rsidRDefault="00235F3C" w:rsidP="00D27B3C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  <w:r w:rsidRPr="002E12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.9</w:t>
            </w:r>
          </w:p>
        </w:tc>
        <w:tc>
          <w:tcPr>
            <w:tcW w:w="3996" w:type="dxa"/>
          </w:tcPr>
          <w:p w:rsidR="00235F3C" w:rsidRPr="002E123B" w:rsidRDefault="00235F3C" w:rsidP="00D27B3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123B">
              <w:rPr>
                <w:rStyle w:val="FontStyle11"/>
                <w:lang w:eastAsia="uk-UA"/>
              </w:rPr>
              <w:t>Організувати інди</w:t>
            </w:r>
            <w:r>
              <w:rPr>
                <w:rStyle w:val="FontStyle11"/>
                <w:lang w:eastAsia="uk-UA"/>
              </w:rPr>
              <w:t xml:space="preserve">відуальну роботу зі </w:t>
            </w:r>
            <w:r w:rsidR="00ED0996" w:rsidRPr="00ED0996">
              <w:rPr>
                <w:rFonts w:ascii="Times New Roman" w:eastAsia="Times New Roman" w:hAnsi="Times New Roman" w:cs="Times New Roman"/>
                <w:sz w:val="28"/>
                <w:szCs w:val="28"/>
              </w:rPr>
              <w:t>здобувач</w:t>
            </w:r>
            <w:r w:rsidR="00ED0996">
              <w:rPr>
                <w:rFonts w:ascii="Times New Roman" w:eastAsia="Times New Roman" w:hAnsi="Times New Roman" w:cs="Times New Roman"/>
                <w:sz w:val="28"/>
                <w:szCs w:val="28"/>
              </w:rPr>
              <w:t>ами</w:t>
            </w:r>
            <w:r w:rsidR="00ED0996" w:rsidRPr="00ED0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вищої освіти</w:t>
            </w:r>
            <w:r w:rsidR="00ED0996" w:rsidRPr="002E123B">
              <w:rPr>
                <w:rStyle w:val="FontStyle11"/>
                <w:lang w:eastAsia="uk-UA"/>
              </w:rPr>
              <w:t xml:space="preserve"> </w:t>
            </w:r>
            <w:r w:rsidRPr="002E123B">
              <w:rPr>
                <w:rStyle w:val="FontStyle11"/>
                <w:lang w:eastAsia="uk-UA"/>
              </w:rPr>
              <w:t>«групи ризику» з метою вирішення їх проблем</w:t>
            </w:r>
          </w:p>
        </w:tc>
        <w:tc>
          <w:tcPr>
            <w:tcW w:w="2099" w:type="dxa"/>
          </w:tcPr>
          <w:p w:rsidR="00235F3C" w:rsidRPr="002E123B" w:rsidRDefault="00235F3C" w:rsidP="004003C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2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2108" w:type="dxa"/>
          </w:tcPr>
          <w:p w:rsidR="00235F3C" w:rsidRPr="002E123B" w:rsidRDefault="00235F3C" w:rsidP="004003C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23B">
              <w:rPr>
                <w:rStyle w:val="FontStyle11"/>
                <w:lang w:eastAsia="uk-UA"/>
              </w:rPr>
              <w:t>Соціальний педагог</w:t>
            </w:r>
          </w:p>
        </w:tc>
        <w:tc>
          <w:tcPr>
            <w:tcW w:w="1606" w:type="dxa"/>
            <w:vAlign w:val="center"/>
          </w:tcPr>
          <w:p w:rsidR="00235F3C" w:rsidRPr="002E123B" w:rsidRDefault="00235F3C" w:rsidP="00D27B3C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35F3C" w:rsidRPr="002E123B" w:rsidTr="00D27B3C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0"/>
          <w:jc w:val="center"/>
        </w:trPr>
        <w:tc>
          <w:tcPr>
            <w:tcW w:w="869" w:type="dxa"/>
          </w:tcPr>
          <w:p w:rsidR="00235F3C" w:rsidRPr="002E123B" w:rsidRDefault="00235F3C" w:rsidP="00D27B3C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6.10</w:t>
            </w:r>
          </w:p>
        </w:tc>
        <w:tc>
          <w:tcPr>
            <w:tcW w:w="3996" w:type="dxa"/>
          </w:tcPr>
          <w:p w:rsidR="00235F3C" w:rsidRPr="002E123B" w:rsidRDefault="00235F3C" w:rsidP="00D27B3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123B">
              <w:rPr>
                <w:rFonts w:ascii="Times New Roman" w:hAnsi="Times New Roman" w:cs="Times New Roman"/>
                <w:sz w:val="28"/>
                <w:szCs w:val="28"/>
              </w:rPr>
              <w:t>Вести облік сімей, які опинилися в складних життєвих обставинах та контролювати ситуацію впливу на дітей, надавати соціальну допомогу сім’ям пільгового контингенту та тим, хто цього потребує</w:t>
            </w:r>
          </w:p>
        </w:tc>
        <w:tc>
          <w:tcPr>
            <w:tcW w:w="2099" w:type="dxa"/>
          </w:tcPr>
          <w:p w:rsidR="00235F3C" w:rsidRPr="002E123B" w:rsidRDefault="00235F3C" w:rsidP="004003C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Вересень-червень</w:t>
            </w:r>
          </w:p>
        </w:tc>
        <w:tc>
          <w:tcPr>
            <w:tcW w:w="2108" w:type="dxa"/>
          </w:tcPr>
          <w:p w:rsidR="00235F3C" w:rsidRPr="002E123B" w:rsidRDefault="00235F3C" w:rsidP="004003C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2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Соціальний педагог</w:t>
            </w:r>
          </w:p>
        </w:tc>
        <w:tc>
          <w:tcPr>
            <w:tcW w:w="1606" w:type="dxa"/>
            <w:vAlign w:val="center"/>
          </w:tcPr>
          <w:p w:rsidR="00235F3C" w:rsidRPr="002E123B" w:rsidRDefault="00235F3C" w:rsidP="00D27B3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35F3C" w:rsidRPr="002E123B" w:rsidTr="00ED0996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438"/>
          <w:jc w:val="center"/>
        </w:trPr>
        <w:tc>
          <w:tcPr>
            <w:tcW w:w="869" w:type="dxa"/>
          </w:tcPr>
          <w:p w:rsidR="00235F3C" w:rsidRPr="002E123B" w:rsidRDefault="00235F3C" w:rsidP="00D27B3C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6.11</w:t>
            </w:r>
          </w:p>
        </w:tc>
        <w:tc>
          <w:tcPr>
            <w:tcW w:w="3996" w:type="dxa"/>
          </w:tcPr>
          <w:p w:rsidR="00235F3C" w:rsidRPr="002E123B" w:rsidRDefault="00235F3C" w:rsidP="00ED0996">
            <w:pPr>
              <w:tabs>
                <w:tab w:val="left" w:pos="317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123B">
              <w:rPr>
                <w:rFonts w:ascii="Times New Roman" w:hAnsi="Times New Roman" w:cs="Times New Roman"/>
                <w:sz w:val="28"/>
                <w:szCs w:val="28"/>
              </w:rPr>
              <w:t>Надавати методичну допомогу, поради викладачам,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23B">
              <w:rPr>
                <w:rFonts w:ascii="Times New Roman" w:hAnsi="Times New Roman" w:cs="Times New Roman"/>
                <w:sz w:val="28"/>
                <w:szCs w:val="28"/>
              </w:rPr>
              <w:t xml:space="preserve">кураторам груп щодо роботи з </w:t>
            </w:r>
            <w:r w:rsidR="00ED0996" w:rsidRPr="00ED0996">
              <w:rPr>
                <w:rFonts w:ascii="Times New Roman" w:eastAsia="Times New Roman" w:hAnsi="Times New Roman" w:cs="Times New Roman"/>
                <w:sz w:val="28"/>
                <w:szCs w:val="28"/>
              </w:rPr>
              <w:t>здобувач</w:t>
            </w:r>
            <w:r w:rsidR="00ED0996">
              <w:rPr>
                <w:rFonts w:ascii="Times New Roman" w:eastAsia="Times New Roman" w:hAnsi="Times New Roman" w:cs="Times New Roman"/>
                <w:sz w:val="28"/>
                <w:szCs w:val="28"/>
              </w:rPr>
              <w:t>ами</w:t>
            </w:r>
            <w:r w:rsidR="00ED0996" w:rsidRPr="00ED0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вищої освіти</w:t>
            </w:r>
            <w:r w:rsidR="00ED0996" w:rsidRPr="002E1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23B">
              <w:rPr>
                <w:rFonts w:ascii="Times New Roman" w:hAnsi="Times New Roman" w:cs="Times New Roman"/>
                <w:sz w:val="28"/>
                <w:szCs w:val="28"/>
              </w:rPr>
              <w:t xml:space="preserve">«групи та зони ризику», </w:t>
            </w:r>
            <w:r w:rsidR="00ED0996" w:rsidRPr="00ED0996">
              <w:rPr>
                <w:rFonts w:ascii="Times New Roman" w:eastAsia="Times New Roman" w:hAnsi="Times New Roman" w:cs="Times New Roman"/>
                <w:sz w:val="28"/>
                <w:szCs w:val="28"/>
              </w:rPr>
              <w:t>здобувач</w:t>
            </w:r>
            <w:r w:rsidR="00ED0996">
              <w:rPr>
                <w:rFonts w:ascii="Times New Roman" w:eastAsia="Times New Roman" w:hAnsi="Times New Roman" w:cs="Times New Roman"/>
                <w:sz w:val="28"/>
                <w:szCs w:val="28"/>
              </w:rPr>
              <w:t>ами</w:t>
            </w:r>
            <w:r w:rsidR="00ED0996" w:rsidRPr="00ED0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123B">
              <w:rPr>
                <w:rFonts w:ascii="Times New Roman" w:hAnsi="Times New Roman" w:cs="Times New Roman"/>
                <w:sz w:val="28"/>
                <w:szCs w:val="28"/>
              </w:rPr>
              <w:t>пільгових категорій</w:t>
            </w:r>
          </w:p>
        </w:tc>
        <w:tc>
          <w:tcPr>
            <w:tcW w:w="2099" w:type="dxa"/>
          </w:tcPr>
          <w:p w:rsidR="00235F3C" w:rsidRPr="002E123B" w:rsidRDefault="00235F3C" w:rsidP="00D27B3C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2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2108" w:type="dxa"/>
          </w:tcPr>
          <w:p w:rsidR="00235F3C" w:rsidRPr="002E123B" w:rsidRDefault="00235F3C" w:rsidP="00D27B3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2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Соціальний педагог</w:t>
            </w:r>
          </w:p>
        </w:tc>
        <w:tc>
          <w:tcPr>
            <w:tcW w:w="1606" w:type="dxa"/>
            <w:vAlign w:val="center"/>
          </w:tcPr>
          <w:p w:rsidR="00235F3C" w:rsidRPr="002E123B" w:rsidRDefault="00235F3C" w:rsidP="00D27B3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35F3C" w:rsidRPr="002E123B" w:rsidTr="00ED0996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567"/>
          <w:jc w:val="center"/>
        </w:trPr>
        <w:tc>
          <w:tcPr>
            <w:tcW w:w="10678" w:type="dxa"/>
            <w:gridSpan w:val="5"/>
          </w:tcPr>
          <w:p w:rsidR="00235F3C" w:rsidRPr="002E123B" w:rsidRDefault="00235F3C" w:rsidP="0080753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7</w:t>
            </w:r>
            <w:r w:rsidRPr="004132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.</w:t>
            </w:r>
            <w:r w:rsidRPr="004132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Самоосвіта та здійснення саморозвитку</w:t>
            </w:r>
          </w:p>
        </w:tc>
      </w:tr>
      <w:tr w:rsidR="00235F3C" w:rsidRPr="002E123B" w:rsidTr="00B83943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438"/>
          <w:jc w:val="center"/>
        </w:trPr>
        <w:tc>
          <w:tcPr>
            <w:tcW w:w="869" w:type="dxa"/>
          </w:tcPr>
          <w:p w:rsidR="00235F3C" w:rsidRDefault="00235F3C" w:rsidP="00D27B3C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7.1</w:t>
            </w:r>
          </w:p>
        </w:tc>
        <w:tc>
          <w:tcPr>
            <w:tcW w:w="3996" w:type="dxa"/>
          </w:tcPr>
          <w:p w:rsidR="00B51A1E" w:rsidRPr="00B51A1E" w:rsidRDefault="00B51A1E" w:rsidP="00B51A1E">
            <w:pPr>
              <w:tabs>
                <w:tab w:val="left" w:pos="31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Ознайомитися з новинками</w:t>
            </w:r>
            <w:r w:rsidR="00B83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1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психологічної,</w:t>
            </w:r>
            <w:r w:rsidR="00B83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1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51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педагогічної,</w:t>
            </w:r>
            <w:r w:rsidR="00B83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1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методичної літератури та</w:t>
            </w:r>
            <w:r w:rsidR="00B83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періодичними виданнями, </w:t>
            </w:r>
            <w:r w:rsidRPr="00B51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робота з </w:t>
            </w:r>
            <w:proofErr w:type="spellStart"/>
            <w:r w:rsidRPr="00B51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інтернет-</w:t>
            </w:r>
            <w:r w:rsidR="00B83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ресурсами</w:t>
            </w:r>
            <w:proofErr w:type="spellEnd"/>
            <w:r w:rsidR="00B83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офіційним</w:t>
            </w:r>
          </w:p>
          <w:p w:rsidR="00235F3C" w:rsidRPr="00B83943" w:rsidRDefault="00B51A1E" w:rsidP="00D27B3C">
            <w:pPr>
              <w:tabs>
                <w:tab w:val="left" w:pos="31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сайтами</w:t>
            </w:r>
          </w:p>
        </w:tc>
        <w:tc>
          <w:tcPr>
            <w:tcW w:w="2099" w:type="dxa"/>
          </w:tcPr>
          <w:p w:rsidR="00235F3C" w:rsidRPr="002E123B" w:rsidRDefault="00235F3C" w:rsidP="004003C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E437A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Постійно</w:t>
            </w:r>
            <w:proofErr w:type="spellEnd"/>
            <w:r w:rsidRPr="009E437A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 </w:t>
            </w:r>
            <w:proofErr w:type="spellStart"/>
            <w:r w:rsidRPr="009E437A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протягом</w:t>
            </w:r>
            <w:proofErr w:type="spellEnd"/>
            <w:r w:rsidRPr="009E437A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 </w:t>
            </w:r>
            <w:proofErr w:type="spellStart"/>
            <w:r w:rsidRPr="009E437A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навчального</w:t>
            </w:r>
            <w:proofErr w:type="spellEnd"/>
            <w:r w:rsidRPr="009E437A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 року</w:t>
            </w:r>
          </w:p>
        </w:tc>
        <w:tc>
          <w:tcPr>
            <w:tcW w:w="2108" w:type="dxa"/>
          </w:tcPr>
          <w:p w:rsidR="00235F3C" w:rsidRPr="002E123B" w:rsidRDefault="00235F3C" w:rsidP="00D27B3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606" w:type="dxa"/>
            <w:vAlign w:val="center"/>
          </w:tcPr>
          <w:p w:rsidR="00235F3C" w:rsidRPr="002E123B" w:rsidRDefault="00235F3C" w:rsidP="00D27B3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35F3C" w:rsidRPr="002E123B" w:rsidTr="00B83943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154"/>
          <w:jc w:val="center"/>
        </w:trPr>
        <w:tc>
          <w:tcPr>
            <w:tcW w:w="869" w:type="dxa"/>
          </w:tcPr>
          <w:p w:rsidR="00235F3C" w:rsidRDefault="00235F3C" w:rsidP="00D27B3C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7.2</w:t>
            </w:r>
          </w:p>
        </w:tc>
        <w:tc>
          <w:tcPr>
            <w:tcW w:w="3996" w:type="dxa"/>
          </w:tcPr>
          <w:p w:rsidR="00ED0996" w:rsidRPr="00ED0996" w:rsidRDefault="00235F3C" w:rsidP="00ED0996">
            <w:pPr>
              <w:tabs>
                <w:tab w:val="left" w:pos="31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Брати участь у </w:t>
            </w:r>
            <w:r w:rsidR="00ED0996" w:rsidRPr="00ED0996">
              <w:rPr>
                <w:rFonts w:ascii="Times New Roman" w:hAnsi="Times New Roman" w:cs="Times New Roman"/>
                <w:sz w:val="28"/>
                <w:szCs w:val="28"/>
              </w:rPr>
              <w:t>міських, обласних, всеукраїнських конференціях, семінарах,</w:t>
            </w:r>
          </w:p>
          <w:p w:rsidR="00235F3C" w:rsidRPr="002E123B" w:rsidRDefault="00ED0996" w:rsidP="00D27B3C">
            <w:pPr>
              <w:tabs>
                <w:tab w:val="left" w:pos="31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996">
              <w:rPr>
                <w:rFonts w:ascii="Times New Roman" w:hAnsi="Times New Roman" w:cs="Times New Roman"/>
                <w:sz w:val="28"/>
                <w:szCs w:val="28"/>
              </w:rPr>
              <w:t>тренінгах,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5F3C">
              <w:rPr>
                <w:rFonts w:ascii="Times New Roman" w:hAnsi="Times New Roman" w:cs="Times New Roman"/>
                <w:sz w:val="28"/>
                <w:szCs w:val="28"/>
              </w:rPr>
              <w:t xml:space="preserve">засіданнях, </w:t>
            </w:r>
            <w:proofErr w:type="spellStart"/>
            <w:r w:rsidR="00235F3C">
              <w:rPr>
                <w:rFonts w:ascii="Times New Roman" w:hAnsi="Times New Roman" w:cs="Times New Roman"/>
                <w:sz w:val="28"/>
                <w:szCs w:val="28"/>
              </w:rPr>
              <w:t>онлайн-семінарах</w:t>
            </w:r>
            <w:proofErr w:type="spellEnd"/>
            <w:r w:rsidR="00235F3C">
              <w:rPr>
                <w:rFonts w:ascii="Times New Roman" w:hAnsi="Times New Roman" w:cs="Times New Roman"/>
                <w:sz w:val="28"/>
                <w:szCs w:val="28"/>
              </w:rPr>
              <w:t xml:space="preserve"> для соціальних педагогів</w:t>
            </w:r>
          </w:p>
        </w:tc>
        <w:tc>
          <w:tcPr>
            <w:tcW w:w="2099" w:type="dxa"/>
          </w:tcPr>
          <w:p w:rsidR="00235F3C" w:rsidRPr="002E123B" w:rsidRDefault="00235F3C" w:rsidP="004003C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E437A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Постійно</w:t>
            </w:r>
            <w:proofErr w:type="spellEnd"/>
            <w:r w:rsidRPr="009E437A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 </w:t>
            </w:r>
            <w:proofErr w:type="spellStart"/>
            <w:r w:rsidRPr="009E437A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протягом</w:t>
            </w:r>
            <w:proofErr w:type="spellEnd"/>
            <w:r w:rsidRPr="009E437A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 </w:t>
            </w:r>
            <w:proofErr w:type="spellStart"/>
            <w:r w:rsidRPr="009E437A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навчального</w:t>
            </w:r>
            <w:proofErr w:type="spellEnd"/>
            <w:r w:rsidRPr="009E437A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 xml:space="preserve"> року</w:t>
            </w:r>
          </w:p>
        </w:tc>
        <w:tc>
          <w:tcPr>
            <w:tcW w:w="2108" w:type="dxa"/>
          </w:tcPr>
          <w:p w:rsidR="00235F3C" w:rsidRPr="002E123B" w:rsidRDefault="00235F3C" w:rsidP="00D27B3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606" w:type="dxa"/>
            <w:vAlign w:val="center"/>
          </w:tcPr>
          <w:p w:rsidR="00235F3C" w:rsidRPr="002E123B" w:rsidRDefault="00235F3C" w:rsidP="00D27B3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B51A1E" w:rsidRPr="002E123B" w:rsidTr="00B51A1E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0"/>
          <w:jc w:val="center"/>
        </w:trPr>
        <w:tc>
          <w:tcPr>
            <w:tcW w:w="869" w:type="dxa"/>
          </w:tcPr>
          <w:p w:rsidR="00B51A1E" w:rsidRDefault="00B51A1E" w:rsidP="00D27B3C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7.3</w:t>
            </w:r>
          </w:p>
        </w:tc>
        <w:tc>
          <w:tcPr>
            <w:tcW w:w="3996" w:type="dxa"/>
          </w:tcPr>
          <w:p w:rsidR="00B51A1E" w:rsidRDefault="00B51A1E" w:rsidP="00B51A1E">
            <w:pPr>
              <w:tabs>
                <w:tab w:val="left" w:pos="31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A1E">
              <w:rPr>
                <w:rFonts w:ascii="Times New Roman" w:hAnsi="Times New Roman" w:cs="Times New Roman"/>
                <w:sz w:val="28"/>
                <w:szCs w:val="28"/>
              </w:rPr>
              <w:t>Представляти інтереси учнів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1A1E">
              <w:rPr>
                <w:rFonts w:ascii="Times New Roman" w:hAnsi="Times New Roman" w:cs="Times New Roman"/>
                <w:sz w:val="28"/>
                <w:szCs w:val="28"/>
              </w:rPr>
              <w:t>в різноманітних інстанціях (у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1A1E">
              <w:rPr>
                <w:rFonts w:ascii="Times New Roman" w:hAnsi="Times New Roman" w:cs="Times New Roman"/>
                <w:sz w:val="28"/>
                <w:szCs w:val="28"/>
              </w:rPr>
              <w:t xml:space="preserve">поліції,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навчально-виховній комісії</w:t>
            </w:r>
            <w:r w:rsidRPr="00B51A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1A1E">
              <w:rPr>
                <w:rFonts w:ascii="Times New Roman" w:hAnsi="Times New Roman" w:cs="Times New Roman"/>
                <w:sz w:val="28"/>
                <w:szCs w:val="28"/>
              </w:rPr>
              <w:t>службі у справах дітей)</w:t>
            </w:r>
          </w:p>
          <w:p w:rsidR="00B51A1E" w:rsidRDefault="00B51A1E" w:rsidP="00B51A1E">
            <w:pPr>
              <w:tabs>
                <w:tab w:val="left" w:pos="31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B51A1E" w:rsidRPr="009E437A" w:rsidRDefault="00B51A1E" w:rsidP="00B51A1E">
            <w:pPr>
              <w:tabs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51A1E">
              <w:rPr>
                <w:rFonts w:ascii="Times New Roman" w:hAnsi="Times New Roman" w:cs="Times New Roman"/>
                <w:sz w:val="28"/>
                <w:szCs w:val="28"/>
              </w:rPr>
              <w:t>ересень-червень</w:t>
            </w:r>
          </w:p>
        </w:tc>
        <w:tc>
          <w:tcPr>
            <w:tcW w:w="2108" w:type="dxa"/>
          </w:tcPr>
          <w:p w:rsidR="00B51A1E" w:rsidRPr="002E123B" w:rsidRDefault="00B51A1E" w:rsidP="00B51A1E">
            <w:pPr>
              <w:tabs>
                <w:tab w:val="left" w:pos="3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1A1E">
              <w:rPr>
                <w:rFonts w:ascii="Times New Roman" w:hAnsi="Times New Roman" w:cs="Times New Roman"/>
                <w:sz w:val="28"/>
                <w:szCs w:val="28"/>
              </w:rPr>
              <w:t>Відповідні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1A1E">
              <w:rPr>
                <w:rFonts w:ascii="Times New Roman" w:hAnsi="Times New Roman" w:cs="Times New Roman"/>
                <w:sz w:val="28"/>
                <w:szCs w:val="28"/>
              </w:rPr>
              <w:t>установи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1A1E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</w:p>
        </w:tc>
        <w:tc>
          <w:tcPr>
            <w:tcW w:w="1606" w:type="dxa"/>
            <w:vAlign w:val="center"/>
          </w:tcPr>
          <w:p w:rsidR="00B51A1E" w:rsidRPr="002E123B" w:rsidRDefault="00B51A1E" w:rsidP="00D27B3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B51A1E" w:rsidRPr="002E123B" w:rsidTr="00B83943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1247"/>
          <w:jc w:val="center"/>
        </w:trPr>
        <w:tc>
          <w:tcPr>
            <w:tcW w:w="869" w:type="dxa"/>
          </w:tcPr>
          <w:p w:rsidR="00B51A1E" w:rsidRDefault="00B51A1E" w:rsidP="00D27B3C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7.4</w:t>
            </w:r>
          </w:p>
        </w:tc>
        <w:tc>
          <w:tcPr>
            <w:tcW w:w="3996" w:type="dxa"/>
          </w:tcPr>
          <w:p w:rsidR="00B51A1E" w:rsidRPr="00B51A1E" w:rsidRDefault="00B51A1E" w:rsidP="00B51A1E">
            <w:pPr>
              <w:tabs>
                <w:tab w:val="left" w:pos="31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51A1E">
              <w:rPr>
                <w:rFonts w:ascii="Times New Roman" w:hAnsi="Times New Roman" w:cs="Times New Roman"/>
                <w:sz w:val="28"/>
                <w:szCs w:val="28"/>
              </w:rPr>
              <w:t>зяти</w:t>
            </w:r>
            <w:proofErr w:type="spellEnd"/>
            <w:r w:rsidRPr="00B51A1E">
              <w:rPr>
                <w:rFonts w:ascii="Times New Roman" w:hAnsi="Times New Roman" w:cs="Times New Roman"/>
                <w:sz w:val="28"/>
                <w:szCs w:val="28"/>
              </w:rPr>
              <w:t xml:space="preserve"> участь у судових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1A1E">
              <w:rPr>
                <w:rFonts w:ascii="Times New Roman" w:hAnsi="Times New Roman" w:cs="Times New Roman"/>
                <w:sz w:val="28"/>
                <w:szCs w:val="28"/>
              </w:rPr>
              <w:t>засіданнях щодо розгляду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1A1E">
              <w:rPr>
                <w:rFonts w:ascii="Times New Roman" w:hAnsi="Times New Roman" w:cs="Times New Roman"/>
                <w:sz w:val="28"/>
                <w:szCs w:val="28"/>
              </w:rPr>
              <w:t>справ стосовно неповнолітніх</w:t>
            </w:r>
          </w:p>
        </w:tc>
        <w:tc>
          <w:tcPr>
            <w:tcW w:w="2099" w:type="dxa"/>
          </w:tcPr>
          <w:p w:rsidR="00B51A1E" w:rsidRPr="002E123B" w:rsidRDefault="00B51A1E" w:rsidP="00F80F17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2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2108" w:type="dxa"/>
          </w:tcPr>
          <w:p w:rsidR="00B51A1E" w:rsidRPr="002E123B" w:rsidRDefault="00B51A1E" w:rsidP="00F80F1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12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Соціальний педагог</w:t>
            </w:r>
          </w:p>
        </w:tc>
        <w:tc>
          <w:tcPr>
            <w:tcW w:w="1606" w:type="dxa"/>
            <w:vAlign w:val="center"/>
          </w:tcPr>
          <w:p w:rsidR="00B51A1E" w:rsidRPr="002E123B" w:rsidRDefault="00B51A1E" w:rsidP="00D27B3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322C7F" w:rsidRPr="00322C7F" w:rsidRDefault="00322C7F" w:rsidP="0032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C7F" w:rsidRPr="00322C7F" w:rsidRDefault="00322C7F" w:rsidP="0032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C7F" w:rsidRPr="00322C7F" w:rsidRDefault="00322C7F" w:rsidP="00322C7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C7F" w:rsidRPr="00322C7F" w:rsidRDefault="00322C7F" w:rsidP="00322C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Соціальний-педагог</w:t>
      </w:r>
      <w:r w:rsidRPr="00322C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відділу </w:t>
      </w:r>
    </w:p>
    <w:p w:rsidR="00322C7F" w:rsidRPr="00322C7F" w:rsidRDefault="00322C7F" w:rsidP="00322C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 організації </w:t>
      </w:r>
      <w:r w:rsidRPr="00322C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виховної роботи зі с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тудентами                      В</w:t>
      </w:r>
      <w:r w:rsidRPr="00322C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.О.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Мумінджанов</w:t>
      </w:r>
      <w:proofErr w:type="spellEnd"/>
    </w:p>
    <w:p w:rsidR="00322C7F" w:rsidRPr="00322C7F" w:rsidRDefault="00322C7F" w:rsidP="0032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C7F" w:rsidRPr="00322C7F" w:rsidRDefault="00322C7F" w:rsidP="0032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C7F" w:rsidRPr="00322C7F" w:rsidRDefault="00322C7F" w:rsidP="0032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C7F" w:rsidRPr="00322C7F" w:rsidRDefault="00322C7F" w:rsidP="00322C7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22C7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ПОГОДЖЕНО:</w:t>
      </w:r>
    </w:p>
    <w:tbl>
      <w:tblPr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78"/>
        <w:gridCol w:w="3119"/>
        <w:gridCol w:w="2375"/>
      </w:tblGrid>
      <w:tr w:rsidR="00322C7F" w:rsidRPr="00322C7F" w:rsidTr="00645C70">
        <w:tc>
          <w:tcPr>
            <w:tcW w:w="4678" w:type="dxa"/>
          </w:tcPr>
          <w:p w:rsidR="00322C7F" w:rsidRPr="00322C7F" w:rsidRDefault="00322C7F" w:rsidP="00322C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22C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Завідувач відділу з організації</w:t>
            </w:r>
          </w:p>
          <w:p w:rsidR="00322C7F" w:rsidRPr="00322C7F" w:rsidRDefault="00322C7F" w:rsidP="00322C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22C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виховної роботи зі студентами</w:t>
            </w:r>
          </w:p>
        </w:tc>
        <w:tc>
          <w:tcPr>
            <w:tcW w:w="3119" w:type="dxa"/>
          </w:tcPr>
          <w:p w:rsidR="00322C7F" w:rsidRPr="00322C7F" w:rsidRDefault="00322C7F" w:rsidP="00322C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22C7F" w:rsidRPr="00322C7F" w:rsidRDefault="00322C7F" w:rsidP="00322C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22C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</w:t>
            </w:r>
          </w:p>
        </w:tc>
        <w:tc>
          <w:tcPr>
            <w:tcW w:w="2375" w:type="dxa"/>
          </w:tcPr>
          <w:p w:rsidR="00322C7F" w:rsidRPr="00322C7F" w:rsidRDefault="00322C7F" w:rsidP="00322C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highlight w:val="yellow"/>
                <w:lang w:eastAsia="ru-RU"/>
              </w:rPr>
            </w:pPr>
          </w:p>
          <w:p w:rsidR="00322C7F" w:rsidRPr="00322C7F" w:rsidRDefault="0019670B" w:rsidP="00322C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highlight w:val="yellow"/>
                <w:lang w:eastAsia="ru-RU"/>
              </w:rPr>
            </w:pPr>
            <w:r w:rsidRPr="0019670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М.О. </w:t>
            </w:r>
            <w:proofErr w:type="spellStart"/>
            <w:r w:rsidRPr="0019670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Мікуліна</w:t>
            </w:r>
            <w:proofErr w:type="spellEnd"/>
          </w:p>
        </w:tc>
      </w:tr>
      <w:tr w:rsidR="00322C7F" w:rsidRPr="00322C7F" w:rsidTr="00645C70">
        <w:tc>
          <w:tcPr>
            <w:tcW w:w="4678" w:type="dxa"/>
          </w:tcPr>
          <w:p w:rsidR="00322C7F" w:rsidRPr="00322C7F" w:rsidRDefault="00322C7F" w:rsidP="00322C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322C7F" w:rsidRPr="00322C7F" w:rsidRDefault="00322C7F" w:rsidP="00322C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75" w:type="dxa"/>
          </w:tcPr>
          <w:p w:rsidR="00322C7F" w:rsidRPr="00322C7F" w:rsidRDefault="00322C7F" w:rsidP="00322C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22C7F" w:rsidRPr="00322C7F" w:rsidTr="00645C70">
        <w:tc>
          <w:tcPr>
            <w:tcW w:w="4678" w:type="dxa"/>
          </w:tcPr>
          <w:p w:rsidR="00322C7F" w:rsidRPr="00322C7F" w:rsidRDefault="00322C7F" w:rsidP="00322C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22C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Завідувач навчального відділу</w:t>
            </w:r>
          </w:p>
        </w:tc>
        <w:tc>
          <w:tcPr>
            <w:tcW w:w="3119" w:type="dxa"/>
          </w:tcPr>
          <w:p w:rsidR="00322C7F" w:rsidRPr="00322C7F" w:rsidRDefault="00322C7F" w:rsidP="00322C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22C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</w:t>
            </w:r>
          </w:p>
        </w:tc>
        <w:tc>
          <w:tcPr>
            <w:tcW w:w="2375" w:type="dxa"/>
          </w:tcPr>
          <w:p w:rsidR="00322C7F" w:rsidRPr="00322C7F" w:rsidRDefault="00322C7F" w:rsidP="00322C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22C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Н.В. </w:t>
            </w:r>
            <w:proofErr w:type="spellStart"/>
            <w:r w:rsidRPr="00322C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Колодненко</w:t>
            </w:r>
            <w:proofErr w:type="spellEnd"/>
          </w:p>
        </w:tc>
      </w:tr>
    </w:tbl>
    <w:p w:rsidR="00322C7F" w:rsidRPr="00322C7F" w:rsidRDefault="00322C7F" w:rsidP="00322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CAA" w:rsidRPr="002E123B" w:rsidRDefault="00E43CAA" w:rsidP="002E123B">
      <w:pPr>
        <w:tabs>
          <w:tab w:val="left" w:pos="709"/>
          <w:tab w:val="left" w:pos="3179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43CAA" w:rsidRPr="002E123B" w:rsidSect="00A4108A">
      <w:pgSz w:w="11906" w:h="16838"/>
      <w:pgMar w:top="907" w:right="1134" w:bottom="907" w:left="1134" w:header="68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2DE"/>
    <w:multiLevelType w:val="hybridMultilevel"/>
    <w:tmpl w:val="3D2073D8"/>
    <w:lvl w:ilvl="0" w:tplc="68D06C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543C5"/>
    <w:multiLevelType w:val="hybridMultilevel"/>
    <w:tmpl w:val="20DCFC2C"/>
    <w:lvl w:ilvl="0" w:tplc="617C3F5C">
      <w:start w:val="6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E335C"/>
    <w:multiLevelType w:val="hybridMultilevel"/>
    <w:tmpl w:val="53DEE7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44313D"/>
    <w:multiLevelType w:val="hybridMultilevel"/>
    <w:tmpl w:val="77186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33EB8"/>
    <w:multiLevelType w:val="hybridMultilevel"/>
    <w:tmpl w:val="C9182C92"/>
    <w:lvl w:ilvl="0" w:tplc="343892D6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2504689"/>
    <w:multiLevelType w:val="hybridMultilevel"/>
    <w:tmpl w:val="43769C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F644F"/>
    <w:multiLevelType w:val="hybridMultilevel"/>
    <w:tmpl w:val="764CD2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0D6EF7"/>
    <w:multiLevelType w:val="hybridMultilevel"/>
    <w:tmpl w:val="D8FE0C7A"/>
    <w:lvl w:ilvl="0" w:tplc="F83CAF0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968D3"/>
    <w:multiLevelType w:val="hybridMultilevel"/>
    <w:tmpl w:val="6A7A515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51172C23"/>
    <w:multiLevelType w:val="hybridMultilevel"/>
    <w:tmpl w:val="86D4FB70"/>
    <w:lvl w:ilvl="0" w:tplc="343892D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551E8F"/>
    <w:multiLevelType w:val="hybridMultilevel"/>
    <w:tmpl w:val="705A97E8"/>
    <w:lvl w:ilvl="0" w:tplc="1E366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6731C"/>
    <w:multiLevelType w:val="hybridMultilevel"/>
    <w:tmpl w:val="19C2A054"/>
    <w:lvl w:ilvl="0" w:tplc="62BE9C6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E2472"/>
    <w:multiLevelType w:val="hybridMultilevel"/>
    <w:tmpl w:val="B9F44E6A"/>
    <w:lvl w:ilvl="0" w:tplc="B22480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ED55654"/>
    <w:multiLevelType w:val="hybridMultilevel"/>
    <w:tmpl w:val="57863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D419A3"/>
    <w:multiLevelType w:val="hybridMultilevel"/>
    <w:tmpl w:val="726E7798"/>
    <w:lvl w:ilvl="0" w:tplc="61267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9371E4"/>
    <w:multiLevelType w:val="hybridMultilevel"/>
    <w:tmpl w:val="8814D976"/>
    <w:lvl w:ilvl="0" w:tplc="68D06C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0B72BF"/>
    <w:multiLevelType w:val="hybridMultilevel"/>
    <w:tmpl w:val="AD9A67BC"/>
    <w:lvl w:ilvl="0" w:tplc="985ED8E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A12A02"/>
    <w:multiLevelType w:val="hybridMultilevel"/>
    <w:tmpl w:val="C9CE6C18"/>
    <w:lvl w:ilvl="0" w:tplc="61267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E123B6"/>
    <w:multiLevelType w:val="hybridMultilevel"/>
    <w:tmpl w:val="87BCB5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FE559D6"/>
    <w:multiLevelType w:val="hybridMultilevel"/>
    <w:tmpl w:val="D98696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8"/>
  </w:num>
  <w:num w:numId="4">
    <w:abstractNumId w:val="13"/>
  </w:num>
  <w:num w:numId="5">
    <w:abstractNumId w:val="0"/>
  </w:num>
  <w:num w:numId="6">
    <w:abstractNumId w:val="19"/>
  </w:num>
  <w:num w:numId="7">
    <w:abstractNumId w:val="16"/>
  </w:num>
  <w:num w:numId="8">
    <w:abstractNumId w:val="3"/>
  </w:num>
  <w:num w:numId="9">
    <w:abstractNumId w:val="14"/>
  </w:num>
  <w:num w:numId="10">
    <w:abstractNumId w:val="17"/>
  </w:num>
  <w:num w:numId="11">
    <w:abstractNumId w:val="7"/>
  </w:num>
  <w:num w:numId="12">
    <w:abstractNumId w:val="2"/>
  </w:num>
  <w:num w:numId="13">
    <w:abstractNumId w:val="1"/>
  </w:num>
  <w:num w:numId="14">
    <w:abstractNumId w:val="4"/>
  </w:num>
  <w:num w:numId="15">
    <w:abstractNumId w:val="10"/>
  </w:num>
  <w:num w:numId="16">
    <w:abstractNumId w:val="6"/>
  </w:num>
  <w:num w:numId="17">
    <w:abstractNumId w:val="8"/>
  </w:num>
  <w:num w:numId="18">
    <w:abstractNumId w:val="12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CF"/>
    <w:rsid w:val="000042B1"/>
    <w:rsid w:val="0001287D"/>
    <w:rsid w:val="00015D0B"/>
    <w:rsid w:val="00056FE2"/>
    <w:rsid w:val="000753B7"/>
    <w:rsid w:val="00087F88"/>
    <w:rsid w:val="000C6D6D"/>
    <w:rsid w:val="0012296E"/>
    <w:rsid w:val="001446EA"/>
    <w:rsid w:val="00152248"/>
    <w:rsid w:val="0015728F"/>
    <w:rsid w:val="0016196B"/>
    <w:rsid w:val="0019670B"/>
    <w:rsid w:val="001E4919"/>
    <w:rsid w:val="001F4423"/>
    <w:rsid w:val="001F5172"/>
    <w:rsid w:val="002066A8"/>
    <w:rsid w:val="00235F3C"/>
    <w:rsid w:val="00245465"/>
    <w:rsid w:val="002546AC"/>
    <w:rsid w:val="00274077"/>
    <w:rsid w:val="00282E89"/>
    <w:rsid w:val="002D1756"/>
    <w:rsid w:val="002E123B"/>
    <w:rsid w:val="00307B5C"/>
    <w:rsid w:val="00322C7F"/>
    <w:rsid w:val="00333094"/>
    <w:rsid w:val="00333EB2"/>
    <w:rsid w:val="00346EE4"/>
    <w:rsid w:val="003977DD"/>
    <w:rsid w:val="003C6F02"/>
    <w:rsid w:val="003D7ED4"/>
    <w:rsid w:val="004003C8"/>
    <w:rsid w:val="004132ED"/>
    <w:rsid w:val="00431D4B"/>
    <w:rsid w:val="004375E6"/>
    <w:rsid w:val="00444F45"/>
    <w:rsid w:val="004514AC"/>
    <w:rsid w:val="00470BBC"/>
    <w:rsid w:val="0047320D"/>
    <w:rsid w:val="00476E6B"/>
    <w:rsid w:val="00493610"/>
    <w:rsid w:val="004B761F"/>
    <w:rsid w:val="004E1A90"/>
    <w:rsid w:val="00521B2A"/>
    <w:rsid w:val="00645C70"/>
    <w:rsid w:val="0065243E"/>
    <w:rsid w:val="006B3FFB"/>
    <w:rsid w:val="006E7525"/>
    <w:rsid w:val="006F7D38"/>
    <w:rsid w:val="00705E61"/>
    <w:rsid w:val="007540BD"/>
    <w:rsid w:val="0075629D"/>
    <w:rsid w:val="007710D1"/>
    <w:rsid w:val="007B1643"/>
    <w:rsid w:val="007E385E"/>
    <w:rsid w:val="007E3A3D"/>
    <w:rsid w:val="007F5333"/>
    <w:rsid w:val="00805178"/>
    <w:rsid w:val="00807532"/>
    <w:rsid w:val="00887088"/>
    <w:rsid w:val="008D0CFA"/>
    <w:rsid w:val="008D5678"/>
    <w:rsid w:val="008D6A6D"/>
    <w:rsid w:val="008F17E7"/>
    <w:rsid w:val="0094096C"/>
    <w:rsid w:val="0097211E"/>
    <w:rsid w:val="00972386"/>
    <w:rsid w:val="00972B10"/>
    <w:rsid w:val="009922EA"/>
    <w:rsid w:val="0099493A"/>
    <w:rsid w:val="009C4AD4"/>
    <w:rsid w:val="009E437A"/>
    <w:rsid w:val="00A14008"/>
    <w:rsid w:val="00A160BC"/>
    <w:rsid w:val="00A33C20"/>
    <w:rsid w:val="00A40EBE"/>
    <w:rsid w:val="00A4108A"/>
    <w:rsid w:val="00A57624"/>
    <w:rsid w:val="00A81834"/>
    <w:rsid w:val="00A828DD"/>
    <w:rsid w:val="00AC0E61"/>
    <w:rsid w:val="00B232C8"/>
    <w:rsid w:val="00B51A1E"/>
    <w:rsid w:val="00B76710"/>
    <w:rsid w:val="00B83943"/>
    <w:rsid w:val="00B91ACF"/>
    <w:rsid w:val="00BC001C"/>
    <w:rsid w:val="00BC074C"/>
    <w:rsid w:val="00BC3BEE"/>
    <w:rsid w:val="00C03E22"/>
    <w:rsid w:val="00C73FD6"/>
    <w:rsid w:val="00CB1126"/>
    <w:rsid w:val="00CE2303"/>
    <w:rsid w:val="00D27B3C"/>
    <w:rsid w:val="00D470EF"/>
    <w:rsid w:val="00D6549C"/>
    <w:rsid w:val="00DB3466"/>
    <w:rsid w:val="00DC17C1"/>
    <w:rsid w:val="00E27F82"/>
    <w:rsid w:val="00E31346"/>
    <w:rsid w:val="00E31AB1"/>
    <w:rsid w:val="00E43AE1"/>
    <w:rsid w:val="00E43CAA"/>
    <w:rsid w:val="00E52974"/>
    <w:rsid w:val="00E9799D"/>
    <w:rsid w:val="00EA6145"/>
    <w:rsid w:val="00EB3128"/>
    <w:rsid w:val="00ED0996"/>
    <w:rsid w:val="00FB35DF"/>
    <w:rsid w:val="00FC5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65"/>
  </w:style>
  <w:style w:type="paragraph" w:styleId="1">
    <w:name w:val="heading 1"/>
    <w:basedOn w:val="a"/>
    <w:link w:val="10"/>
    <w:uiPriority w:val="9"/>
    <w:qFormat/>
    <w:rsid w:val="00A41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08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A4108A"/>
  </w:style>
  <w:style w:type="numbering" w:customStyle="1" w:styleId="110">
    <w:name w:val="Нет списка11"/>
    <w:next w:val="a2"/>
    <w:uiPriority w:val="99"/>
    <w:semiHidden/>
    <w:unhideWhenUsed/>
    <w:rsid w:val="00A4108A"/>
  </w:style>
  <w:style w:type="paragraph" w:styleId="a3">
    <w:name w:val="List Paragraph"/>
    <w:basedOn w:val="a"/>
    <w:uiPriority w:val="34"/>
    <w:qFormat/>
    <w:rsid w:val="00A4108A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FontStyle13">
    <w:name w:val="Font Style13"/>
    <w:uiPriority w:val="99"/>
    <w:rsid w:val="00A4108A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2">
    <w:name w:val="Style2"/>
    <w:basedOn w:val="a"/>
    <w:uiPriority w:val="99"/>
    <w:rsid w:val="00A4108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A4108A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uiPriority w:val="99"/>
    <w:rsid w:val="00A4108A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A4108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A4108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A4108A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rsid w:val="00A410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Верхний колонтитул Знак"/>
    <w:basedOn w:val="a0"/>
    <w:link w:val="a4"/>
    <w:rsid w:val="00A4108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pple-style-span">
    <w:name w:val="apple-style-span"/>
    <w:basedOn w:val="a0"/>
    <w:rsid w:val="00A4108A"/>
  </w:style>
  <w:style w:type="character" w:customStyle="1" w:styleId="apple-converted-space">
    <w:name w:val="apple-converted-space"/>
    <w:basedOn w:val="a0"/>
    <w:rsid w:val="00A4108A"/>
  </w:style>
  <w:style w:type="paragraph" w:styleId="a6">
    <w:name w:val="footer"/>
    <w:basedOn w:val="a"/>
    <w:link w:val="a7"/>
    <w:uiPriority w:val="99"/>
    <w:semiHidden/>
    <w:unhideWhenUsed/>
    <w:rsid w:val="00A4108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A4108A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12">
    <w:name w:val="Заголовок №1_"/>
    <w:link w:val="13"/>
    <w:rsid w:val="00A4108A"/>
    <w:rPr>
      <w:rFonts w:ascii="Franklin Gothic Medium" w:eastAsia="Franklin Gothic Medium" w:hAnsi="Franklin Gothic Medium" w:cs="Franklin Gothic Medium"/>
      <w:spacing w:val="-30"/>
      <w:sz w:val="70"/>
      <w:szCs w:val="70"/>
      <w:shd w:val="clear" w:color="auto" w:fill="FFFFFF"/>
    </w:rPr>
  </w:style>
  <w:style w:type="paragraph" w:customStyle="1" w:styleId="13">
    <w:name w:val="Заголовок №1"/>
    <w:basedOn w:val="a"/>
    <w:link w:val="12"/>
    <w:rsid w:val="00A4108A"/>
    <w:pPr>
      <w:shd w:val="clear" w:color="auto" w:fill="FFFFFF"/>
      <w:spacing w:before="600" w:after="0" w:line="766" w:lineRule="exact"/>
      <w:jc w:val="center"/>
      <w:outlineLvl w:val="0"/>
    </w:pPr>
    <w:rPr>
      <w:rFonts w:ascii="Franklin Gothic Medium" w:eastAsia="Franklin Gothic Medium" w:hAnsi="Franklin Gothic Medium" w:cs="Franklin Gothic Medium"/>
      <w:spacing w:val="-30"/>
      <w:sz w:val="70"/>
      <w:szCs w:val="70"/>
    </w:rPr>
  </w:style>
  <w:style w:type="character" w:customStyle="1" w:styleId="4">
    <w:name w:val="Заголовок №4_"/>
    <w:link w:val="40"/>
    <w:rsid w:val="00A4108A"/>
    <w:rPr>
      <w:rFonts w:ascii="Sylfaen" w:eastAsia="Sylfaen" w:hAnsi="Sylfaen" w:cs="Sylfaen"/>
      <w:spacing w:val="-10"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A4108A"/>
    <w:pPr>
      <w:shd w:val="clear" w:color="auto" w:fill="FFFFFF"/>
      <w:spacing w:after="240" w:line="0" w:lineRule="atLeast"/>
      <w:ind w:hanging="260"/>
      <w:outlineLvl w:val="3"/>
    </w:pPr>
    <w:rPr>
      <w:rFonts w:ascii="Sylfaen" w:eastAsia="Sylfaen" w:hAnsi="Sylfaen" w:cs="Sylfaen"/>
      <w:spacing w:val="-10"/>
      <w:sz w:val="26"/>
      <w:szCs w:val="26"/>
    </w:rPr>
  </w:style>
  <w:style w:type="table" w:styleId="a8">
    <w:name w:val="Table Grid"/>
    <w:basedOn w:val="a1"/>
    <w:uiPriority w:val="59"/>
    <w:rsid w:val="00A410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4108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A4108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b">
    <w:name w:val="No Spacing"/>
    <w:uiPriority w:val="1"/>
    <w:qFormat/>
    <w:rsid w:val="00A4108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ru-RU"/>
    </w:rPr>
  </w:style>
  <w:style w:type="paragraph" w:styleId="ac">
    <w:name w:val="Normal (Web)"/>
    <w:basedOn w:val="a"/>
    <w:uiPriority w:val="99"/>
    <w:rsid w:val="00A4108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d">
    <w:name w:val="Strong"/>
    <w:basedOn w:val="a0"/>
    <w:uiPriority w:val="22"/>
    <w:qFormat/>
    <w:rsid w:val="00A4108A"/>
    <w:rPr>
      <w:b/>
      <w:bCs/>
    </w:rPr>
  </w:style>
  <w:style w:type="character" w:customStyle="1" w:styleId="s1">
    <w:name w:val="s1"/>
    <w:basedOn w:val="a0"/>
    <w:rsid w:val="00A4108A"/>
  </w:style>
  <w:style w:type="table" w:customStyle="1" w:styleId="14">
    <w:name w:val="Сетка таблицы1"/>
    <w:basedOn w:val="a1"/>
    <w:next w:val="a8"/>
    <w:uiPriority w:val="59"/>
    <w:rsid w:val="009C4AD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65"/>
  </w:style>
  <w:style w:type="paragraph" w:styleId="1">
    <w:name w:val="heading 1"/>
    <w:basedOn w:val="a"/>
    <w:link w:val="10"/>
    <w:uiPriority w:val="9"/>
    <w:qFormat/>
    <w:rsid w:val="00A41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08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A4108A"/>
  </w:style>
  <w:style w:type="numbering" w:customStyle="1" w:styleId="110">
    <w:name w:val="Нет списка11"/>
    <w:next w:val="a2"/>
    <w:uiPriority w:val="99"/>
    <w:semiHidden/>
    <w:unhideWhenUsed/>
    <w:rsid w:val="00A4108A"/>
  </w:style>
  <w:style w:type="paragraph" w:styleId="a3">
    <w:name w:val="List Paragraph"/>
    <w:basedOn w:val="a"/>
    <w:uiPriority w:val="34"/>
    <w:qFormat/>
    <w:rsid w:val="00A4108A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FontStyle13">
    <w:name w:val="Font Style13"/>
    <w:uiPriority w:val="99"/>
    <w:rsid w:val="00A4108A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2">
    <w:name w:val="Style2"/>
    <w:basedOn w:val="a"/>
    <w:uiPriority w:val="99"/>
    <w:rsid w:val="00A4108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A4108A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uiPriority w:val="99"/>
    <w:rsid w:val="00A4108A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A4108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A4108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A4108A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rsid w:val="00A410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Верхний колонтитул Знак"/>
    <w:basedOn w:val="a0"/>
    <w:link w:val="a4"/>
    <w:rsid w:val="00A4108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pple-style-span">
    <w:name w:val="apple-style-span"/>
    <w:basedOn w:val="a0"/>
    <w:rsid w:val="00A4108A"/>
  </w:style>
  <w:style w:type="character" w:customStyle="1" w:styleId="apple-converted-space">
    <w:name w:val="apple-converted-space"/>
    <w:basedOn w:val="a0"/>
    <w:rsid w:val="00A4108A"/>
  </w:style>
  <w:style w:type="paragraph" w:styleId="a6">
    <w:name w:val="footer"/>
    <w:basedOn w:val="a"/>
    <w:link w:val="a7"/>
    <w:uiPriority w:val="99"/>
    <w:semiHidden/>
    <w:unhideWhenUsed/>
    <w:rsid w:val="00A4108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A4108A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12">
    <w:name w:val="Заголовок №1_"/>
    <w:link w:val="13"/>
    <w:rsid w:val="00A4108A"/>
    <w:rPr>
      <w:rFonts w:ascii="Franklin Gothic Medium" w:eastAsia="Franklin Gothic Medium" w:hAnsi="Franklin Gothic Medium" w:cs="Franklin Gothic Medium"/>
      <w:spacing w:val="-30"/>
      <w:sz w:val="70"/>
      <w:szCs w:val="70"/>
      <w:shd w:val="clear" w:color="auto" w:fill="FFFFFF"/>
    </w:rPr>
  </w:style>
  <w:style w:type="paragraph" w:customStyle="1" w:styleId="13">
    <w:name w:val="Заголовок №1"/>
    <w:basedOn w:val="a"/>
    <w:link w:val="12"/>
    <w:rsid w:val="00A4108A"/>
    <w:pPr>
      <w:shd w:val="clear" w:color="auto" w:fill="FFFFFF"/>
      <w:spacing w:before="600" w:after="0" w:line="766" w:lineRule="exact"/>
      <w:jc w:val="center"/>
      <w:outlineLvl w:val="0"/>
    </w:pPr>
    <w:rPr>
      <w:rFonts w:ascii="Franklin Gothic Medium" w:eastAsia="Franklin Gothic Medium" w:hAnsi="Franklin Gothic Medium" w:cs="Franklin Gothic Medium"/>
      <w:spacing w:val="-30"/>
      <w:sz w:val="70"/>
      <w:szCs w:val="70"/>
    </w:rPr>
  </w:style>
  <w:style w:type="character" w:customStyle="1" w:styleId="4">
    <w:name w:val="Заголовок №4_"/>
    <w:link w:val="40"/>
    <w:rsid w:val="00A4108A"/>
    <w:rPr>
      <w:rFonts w:ascii="Sylfaen" w:eastAsia="Sylfaen" w:hAnsi="Sylfaen" w:cs="Sylfaen"/>
      <w:spacing w:val="-10"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A4108A"/>
    <w:pPr>
      <w:shd w:val="clear" w:color="auto" w:fill="FFFFFF"/>
      <w:spacing w:after="240" w:line="0" w:lineRule="atLeast"/>
      <w:ind w:hanging="260"/>
      <w:outlineLvl w:val="3"/>
    </w:pPr>
    <w:rPr>
      <w:rFonts w:ascii="Sylfaen" w:eastAsia="Sylfaen" w:hAnsi="Sylfaen" w:cs="Sylfaen"/>
      <w:spacing w:val="-10"/>
      <w:sz w:val="26"/>
      <w:szCs w:val="26"/>
    </w:rPr>
  </w:style>
  <w:style w:type="table" w:styleId="a8">
    <w:name w:val="Table Grid"/>
    <w:basedOn w:val="a1"/>
    <w:uiPriority w:val="59"/>
    <w:rsid w:val="00A410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4108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A4108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b">
    <w:name w:val="No Spacing"/>
    <w:uiPriority w:val="1"/>
    <w:qFormat/>
    <w:rsid w:val="00A4108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ru-RU"/>
    </w:rPr>
  </w:style>
  <w:style w:type="paragraph" w:styleId="ac">
    <w:name w:val="Normal (Web)"/>
    <w:basedOn w:val="a"/>
    <w:uiPriority w:val="99"/>
    <w:rsid w:val="00A4108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d">
    <w:name w:val="Strong"/>
    <w:basedOn w:val="a0"/>
    <w:uiPriority w:val="22"/>
    <w:qFormat/>
    <w:rsid w:val="00A4108A"/>
    <w:rPr>
      <w:b/>
      <w:bCs/>
    </w:rPr>
  </w:style>
  <w:style w:type="character" w:customStyle="1" w:styleId="s1">
    <w:name w:val="s1"/>
    <w:basedOn w:val="a0"/>
    <w:rsid w:val="00A4108A"/>
  </w:style>
  <w:style w:type="table" w:customStyle="1" w:styleId="14">
    <w:name w:val="Сетка таблицы1"/>
    <w:basedOn w:val="a1"/>
    <w:next w:val="a8"/>
    <w:uiPriority w:val="59"/>
    <w:rsid w:val="009C4AD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3A3B5-4EDF-4228-9FA1-BCAC438EB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15</Pages>
  <Words>12215</Words>
  <Characters>6964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ZD_SNS</dc:creator>
  <cp:lastModifiedBy>СНАУ</cp:lastModifiedBy>
  <cp:revision>21</cp:revision>
  <dcterms:created xsi:type="dcterms:W3CDTF">2022-09-08T05:08:00Z</dcterms:created>
  <dcterms:modified xsi:type="dcterms:W3CDTF">2024-01-03T10:37:00Z</dcterms:modified>
</cp:coreProperties>
</file>