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DE" w:rsidRPr="00BF29F6" w:rsidRDefault="007D27DE" w:rsidP="00BF29F6">
      <w:pPr>
        <w:spacing w:after="0"/>
        <w:jc w:val="right"/>
        <w:rPr>
          <w:rFonts w:ascii="Times New Roman" w:hAnsi="Times New Roman" w:cs="Times New Roman"/>
          <w:b/>
          <w:i/>
          <w:sz w:val="28"/>
          <w:szCs w:val="28"/>
        </w:rPr>
      </w:pPr>
      <w:r w:rsidRPr="00BF29F6">
        <w:rPr>
          <w:rFonts w:ascii="Times New Roman" w:hAnsi="Times New Roman" w:cs="Times New Roman"/>
          <w:b/>
          <w:i/>
          <w:sz w:val="28"/>
          <w:szCs w:val="28"/>
        </w:rPr>
        <w:t>ПРОЄКТ</w:t>
      </w:r>
    </w:p>
    <w:p w:rsidR="007D27DE" w:rsidRPr="00BF29F6" w:rsidRDefault="007D27DE" w:rsidP="00BF29F6">
      <w:pPr>
        <w:spacing w:after="0" w:line="240" w:lineRule="auto"/>
        <w:jc w:val="center"/>
        <w:rPr>
          <w:rFonts w:ascii="Times New Roman" w:hAnsi="Times New Roman" w:cs="Times New Roman"/>
          <w:sz w:val="28"/>
          <w:szCs w:val="28"/>
        </w:rPr>
      </w:pPr>
      <w:r w:rsidRPr="00BF29F6">
        <w:rPr>
          <w:rFonts w:ascii="Times New Roman" w:hAnsi="Times New Roman" w:cs="Times New Roman"/>
          <w:sz w:val="28"/>
          <w:szCs w:val="28"/>
        </w:rPr>
        <w:t>МІНІСТЕРСТВО ОСВІТИ І НАУКИ УКРАЇНИ</w:t>
      </w:r>
    </w:p>
    <w:p w:rsidR="007D27DE" w:rsidRPr="00BF29F6" w:rsidRDefault="007D27DE" w:rsidP="00BF29F6">
      <w:pPr>
        <w:spacing w:after="0" w:line="240" w:lineRule="auto"/>
        <w:jc w:val="center"/>
        <w:rPr>
          <w:rFonts w:ascii="Times New Roman" w:hAnsi="Times New Roman" w:cs="Times New Roman"/>
          <w:sz w:val="28"/>
          <w:szCs w:val="28"/>
        </w:rPr>
      </w:pPr>
      <w:r w:rsidRPr="00BF29F6">
        <w:rPr>
          <w:rFonts w:ascii="Times New Roman" w:hAnsi="Times New Roman" w:cs="Times New Roman"/>
          <w:sz w:val="28"/>
          <w:szCs w:val="28"/>
        </w:rPr>
        <w:t>СУМСЬКИЙ НАЦІОНАЛЬНИЙ АГРАРНИЙ УНІВЕРСИТЕТ</w:t>
      </w: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both"/>
        <w:rPr>
          <w:rFonts w:ascii="Times New Roman" w:hAnsi="Times New Roman" w:cs="Times New Roman"/>
          <w:sz w:val="28"/>
          <w:szCs w:val="28"/>
        </w:rPr>
      </w:pPr>
    </w:p>
    <w:p w:rsidR="007D27DE" w:rsidRPr="00BF29F6" w:rsidRDefault="007D27DE" w:rsidP="00BF29F6">
      <w:pPr>
        <w:spacing w:after="0"/>
        <w:jc w:val="both"/>
        <w:rPr>
          <w:rFonts w:ascii="Times New Roman" w:hAnsi="Times New Roman" w:cs="Times New Roman"/>
          <w:sz w:val="28"/>
          <w:szCs w:val="28"/>
        </w:rPr>
      </w:pPr>
      <w:r w:rsidRPr="00BF29F6">
        <w:rPr>
          <w:rFonts w:ascii="Times New Roman" w:hAnsi="Times New Roman" w:cs="Times New Roman"/>
          <w:sz w:val="28"/>
          <w:szCs w:val="28"/>
        </w:rPr>
        <w:t xml:space="preserve"> </w:t>
      </w:r>
    </w:p>
    <w:p w:rsidR="007D27DE" w:rsidRPr="00BF29F6" w:rsidRDefault="007D27DE" w:rsidP="00BF29F6">
      <w:pPr>
        <w:spacing w:after="0" w:line="360" w:lineRule="auto"/>
        <w:jc w:val="both"/>
        <w:rPr>
          <w:rFonts w:ascii="Times New Roman" w:hAnsi="Times New Roman" w:cs="Times New Roman"/>
          <w:b/>
          <w:sz w:val="28"/>
          <w:szCs w:val="28"/>
        </w:rPr>
      </w:pPr>
      <w:r w:rsidRPr="00BF29F6">
        <w:rPr>
          <w:rFonts w:ascii="Times New Roman" w:hAnsi="Times New Roman" w:cs="Times New Roman"/>
          <w:b/>
          <w:sz w:val="28"/>
          <w:szCs w:val="28"/>
        </w:rPr>
        <w:t xml:space="preserve">СХВАЛЕНО        </w:t>
      </w:r>
      <w:r w:rsidRPr="00BF29F6">
        <w:rPr>
          <w:rFonts w:ascii="Times New Roman" w:hAnsi="Times New Roman" w:cs="Times New Roman"/>
          <w:b/>
          <w:sz w:val="28"/>
          <w:szCs w:val="28"/>
        </w:rPr>
        <w:t xml:space="preserve">                                                 </w:t>
      </w:r>
      <w:r w:rsidRPr="00BF29F6">
        <w:rPr>
          <w:rFonts w:ascii="Times New Roman" w:hAnsi="Times New Roman" w:cs="Times New Roman"/>
          <w:b/>
          <w:sz w:val="28"/>
          <w:szCs w:val="28"/>
        </w:rPr>
        <w:t xml:space="preserve"> </w:t>
      </w:r>
      <w:r w:rsidR="005043DE" w:rsidRPr="00BF29F6">
        <w:rPr>
          <w:rFonts w:ascii="Times New Roman" w:hAnsi="Times New Roman" w:cs="Times New Roman"/>
          <w:b/>
          <w:sz w:val="28"/>
          <w:szCs w:val="28"/>
        </w:rPr>
        <w:t xml:space="preserve"> </w:t>
      </w:r>
      <w:r w:rsidRPr="00BF29F6">
        <w:rPr>
          <w:rFonts w:ascii="Times New Roman" w:hAnsi="Times New Roman" w:cs="Times New Roman"/>
          <w:b/>
          <w:sz w:val="28"/>
          <w:szCs w:val="28"/>
        </w:rPr>
        <w:t>ЗАТВЕРДЖЕНО</w:t>
      </w:r>
      <w:r w:rsidRPr="00BF29F6">
        <w:rPr>
          <w:rFonts w:ascii="Times New Roman" w:hAnsi="Times New Roman" w:cs="Times New Roman"/>
          <w:b/>
          <w:sz w:val="28"/>
          <w:szCs w:val="28"/>
        </w:rPr>
        <w:t xml:space="preserve"> </w:t>
      </w:r>
    </w:p>
    <w:p w:rsidR="005043DE" w:rsidRPr="00BF29F6" w:rsidRDefault="007D27DE" w:rsidP="00BF29F6">
      <w:pPr>
        <w:spacing w:after="0"/>
        <w:jc w:val="both"/>
        <w:rPr>
          <w:rFonts w:ascii="Times New Roman" w:hAnsi="Times New Roman" w:cs="Times New Roman"/>
          <w:b/>
          <w:sz w:val="28"/>
          <w:szCs w:val="28"/>
        </w:rPr>
      </w:pPr>
      <w:r w:rsidRPr="00BF29F6">
        <w:rPr>
          <w:rFonts w:ascii="Times New Roman" w:hAnsi="Times New Roman" w:cs="Times New Roman"/>
          <w:b/>
          <w:sz w:val="28"/>
          <w:szCs w:val="28"/>
        </w:rPr>
        <w:t xml:space="preserve">рішенням Вченої ради Сумського </w:t>
      </w:r>
      <w:r w:rsidRPr="00BF29F6">
        <w:rPr>
          <w:rFonts w:ascii="Times New Roman" w:hAnsi="Times New Roman" w:cs="Times New Roman"/>
          <w:b/>
          <w:sz w:val="28"/>
          <w:szCs w:val="28"/>
        </w:rPr>
        <w:t xml:space="preserve">                    </w:t>
      </w:r>
      <w:r w:rsidRPr="00BF29F6">
        <w:rPr>
          <w:rFonts w:ascii="Times New Roman" w:hAnsi="Times New Roman" w:cs="Times New Roman"/>
          <w:b/>
          <w:sz w:val="28"/>
          <w:szCs w:val="28"/>
        </w:rPr>
        <w:t xml:space="preserve">наказом ректора </w:t>
      </w:r>
      <w:r w:rsidRPr="00BF29F6">
        <w:rPr>
          <w:rFonts w:ascii="Times New Roman" w:hAnsi="Times New Roman" w:cs="Times New Roman"/>
          <w:b/>
          <w:sz w:val="28"/>
          <w:szCs w:val="28"/>
        </w:rPr>
        <w:t xml:space="preserve">Сумського </w:t>
      </w:r>
    </w:p>
    <w:p w:rsidR="007D27DE" w:rsidRPr="00BF29F6" w:rsidRDefault="007D27DE" w:rsidP="00BF29F6">
      <w:pPr>
        <w:spacing w:after="0"/>
        <w:jc w:val="both"/>
        <w:rPr>
          <w:rFonts w:ascii="Times New Roman" w:hAnsi="Times New Roman" w:cs="Times New Roman"/>
          <w:b/>
          <w:sz w:val="28"/>
          <w:szCs w:val="28"/>
        </w:rPr>
      </w:pPr>
      <w:r w:rsidRPr="00BF29F6">
        <w:rPr>
          <w:rFonts w:ascii="Times New Roman" w:hAnsi="Times New Roman" w:cs="Times New Roman"/>
          <w:b/>
          <w:sz w:val="28"/>
          <w:szCs w:val="28"/>
        </w:rPr>
        <w:t>національного аграрного університету</w:t>
      </w:r>
      <w:r w:rsidR="005043DE" w:rsidRPr="00BF29F6">
        <w:rPr>
          <w:rFonts w:ascii="Times New Roman" w:hAnsi="Times New Roman" w:cs="Times New Roman"/>
          <w:b/>
          <w:sz w:val="28"/>
          <w:szCs w:val="28"/>
        </w:rPr>
        <w:t xml:space="preserve">            </w:t>
      </w:r>
      <w:r w:rsidR="005043DE" w:rsidRPr="00BF29F6">
        <w:rPr>
          <w:rFonts w:ascii="Times New Roman" w:hAnsi="Times New Roman" w:cs="Times New Roman"/>
          <w:b/>
          <w:sz w:val="28"/>
          <w:szCs w:val="28"/>
        </w:rPr>
        <w:t>національного аграрного університету</w:t>
      </w:r>
      <w:r w:rsidR="005043DE" w:rsidRPr="00BF29F6">
        <w:rPr>
          <w:rFonts w:ascii="Times New Roman" w:hAnsi="Times New Roman" w:cs="Times New Roman"/>
          <w:b/>
          <w:sz w:val="28"/>
          <w:szCs w:val="28"/>
        </w:rPr>
        <w:t xml:space="preserve">  </w:t>
      </w:r>
    </w:p>
    <w:p w:rsidR="007D27DE" w:rsidRPr="00BF29F6" w:rsidRDefault="005043DE" w:rsidP="00BF29F6">
      <w:pPr>
        <w:spacing w:after="0"/>
        <w:jc w:val="both"/>
        <w:rPr>
          <w:rFonts w:ascii="Times New Roman" w:hAnsi="Times New Roman" w:cs="Times New Roman"/>
          <w:b/>
          <w:sz w:val="28"/>
          <w:szCs w:val="28"/>
        </w:rPr>
      </w:pPr>
      <w:r w:rsidRPr="00BF29F6">
        <w:rPr>
          <w:rFonts w:ascii="Times New Roman" w:hAnsi="Times New Roman" w:cs="Times New Roman"/>
          <w:b/>
          <w:sz w:val="28"/>
          <w:szCs w:val="28"/>
        </w:rPr>
        <w:t>протокол № ____ від _________2024 року</w:t>
      </w:r>
      <w:r w:rsidRPr="00BF29F6">
        <w:rPr>
          <w:rFonts w:ascii="Times New Roman" w:hAnsi="Times New Roman" w:cs="Times New Roman"/>
          <w:b/>
          <w:sz w:val="28"/>
          <w:szCs w:val="28"/>
        </w:rPr>
        <w:t xml:space="preserve">         </w:t>
      </w:r>
      <w:r w:rsidR="007D27DE" w:rsidRPr="00BF29F6">
        <w:rPr>
          <w:rFonts w:ascii="Times New Roman" w:hAnsi="Times New Roman" w:cs="Times New Roman"/>
          <w:b/>
          <w:sz w:val="28"/>
          <w:szCs w:val="28"/>
        </w:rPr>
        <w:t>№ _____ від _________2024 року</w:t>
      </w:r>
    </w:p>
    <w:p w:rsidR="007D27DE" w:rsidRPr="00BF29F6" w:rsidRDefault="007D27DE" w:rsidP="00BF29F6">
      <w:pPr>
        <w:spacing w:after="0"/>
        <w:jc w:val="both"/>
        <w:rPr>
          <w:rFonts w:ascii="Times New Roman" w:hAnsi="Times New Roman" w:cs="Times New Roman"/>
          <w:b/>
          <w:sz w:val="28"/>
          <w:szCs w:val="28"/>
        </w:rPr>
      </w:pPr>
      <w:r w:rsidRPr="00BF29F6">
        <w:rPr>
          <w:rFonts w:ascii="Times New Roman" w:hAnsi="Times New Roman" w:cs="Times New Roman"/>
          <w:b/>
          <w:sz w:val="28"/>
          <w:szCs w:val="28"/>
        </w:rPr>
        <w:t xml:space="preserve">                                                   </w:t>
      </w: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line="360" w:lineRule="auto"/>
        <w:jc w:val="center"/>
        <w:rPr>
          <w:rFonts w:ascii="Times New Roman" w:hAnsi="Times New Roman" w:cs="Times New Roman"/>
          <w:b/>
          <w:sz w:val="28"/>
          <w:szCs w:val="28"/>
        </w:rPr>
      </w:pPr>
      <w:r w:rsidRPr="00BF29F6">
        <w:rPr>
          <w:rFonts w:ascii="Times New Roman" w:hAnsi="Times New Roman" w:cs="Times New Roman"/>
          <w:b/>
          <w:sz w:val="28"/>
          <w:szCs w:val="28"/>
        </w:rPr>
        <w:t>ПОЛОЖЕННЯ</w:t>
      </w:r>
    </w:p>
    <w:p w:rsidR="007D27DE" w:rsidRPr="00BF29F6" w:rsidRDefault="006D4AB3" w:rsidP="00BF29F6">
      <w:pPr>
        <w:spacing w:after="0"/>
        <w:jc w:val="center"/>
        <w:rPr>
          <w:rFonts w:ascii="Times New Roman" w:hAnsi="Times New Roman" w:cs="Times New Roman"/>
          <w:b/>
          <w:sz w:val="28"/>
          <w:szCs w:val="28"/>
        </w:rPr>
      </w:pPr>
      <w:r w:rsidRPr="00BF29F6">
        <w:rPr>
          <w:rFonts w:ascii="Times New Roman" w:hAnsi="Times New Roman" w:cs="Times New Roman"/>
          <w:b/>
          <w:sz w:val="28"/>
          <w:szCs w:val="28"/>
        </w:rPr>
        <w:t>про Координаційну раду з питань профілактики правопорушень та злочинності серед студентів Сумського національного аграрного університету</w:t>
      </w: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6D4AB3" w:rsidRPr="00BF29F6" w:rsidRDefault="006D4AB3" w:rsidP="00BF29F6">
      <w:pPr>
        <w:spacing w:after="0"/>
        <w:jc w:val="center"/>
        <w:rPr>
          <w:rFonts w:ascii="Times New Roman" w:hAnsi="Times New Roman" w:cs="Times New Roman"/>
          <w:sz w:val="28"/>
          <w:szCs w:val="28"/>
        </w:rPr>
      </w:pPr>
    </w:p>
    <w:p w:rsidR="006D4AB3" w:rsidRPr="00BF29F6" w:rsidRDefault="006D4AB3" w:rsidP="00BF29F6">
      <w:pPr>
        <w:spacing w:after="0"/>
        <w:jc w:val="center"/>
        <w:rPr>
          <w:rFonts w:ascii="Times New Roman" w:hAnsi="Times New Roman" w:cs="Times New Roman"/>
          <w:sz w:val="28"/>
          <w:szCs w:val="28"/>
        </w:rPr>
      </w:pPr>
    </w:p>
    <w:p w:rsidR="007D27DE" w:rsidRPr="00BF29F6" w:rsidRDefault="007D27DE"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C30886" w:rsidRDefault="00C30886" w:rsidP="00BF29F6">
      <w:pPr>
        <w:spacing w:after="0"/>
        <w:jc w:val="center"/>
        <w:rPr>
          <w:rFonts w:ascii="Times New Roman" w:hAnsi="Times New Roman" w:cs="Times New Roman"/>
          <w:sz w:val="28"/>
          <w:szCs w:val="28"/>
        </w:rPr>
      </w:pPr>
    </w:p>
    <w:p w:rsidR="00274799" w:rsidRDefault="00274799" w:rsidP="00BF29F6">
      <w:pPr>
        <w:spacing w:after="0"/>
        <w:jc w:val="center"/>
        <w:rPr>
          <w:rFonts w:ascii="Times New Roman" w:hAnsi="Times New Roman" w:cs="Times New Roman"/>
          <w:sz w:val="28"/>
          <w:szCs w:val="28"/>
        </w:rPr>
      </w:pPr>
    </w:p>
    <w:p w:rsidR="007D27DE" w:rsidRDefault="007D27DE" w:rsidP="00BF29F6">
      <w:pPr>
        <w:spacing w:after="0"/>
        <w:jc w:val="center"/>
        <w:rPr>
          <w:rFonts w:ascii="Times New Roman" w:hAnsi="Times New Roman" w:cs="Times New Roman"/>
          <w:sz w:val="28"/>
          <w:szCs w:val="28"/>
        </w:rPr>
      </w:pPr>
      <w:r w:rsidRPr="00BF29F6">
        <w:rPr>
          <w:rFonts w:ascii="Times New Roman" w:hAnsi="Times New Roman" w:cs="Times New Roman"/>
          <w:sz w:val="28"/>
          <w:szCs w:val="28"/>
        </w:rPr>
        <w:t>Суми – 2024 рік</w:t>
      </w:r>
    </w:p>
    <w:p w:rsidR="00274799" w:rsidRDefault="00274799" w:rsidP="00BF29F6">
      <w:pPr>
        <w:spacing w:after="0"/>
        <w:jc w:val="center"/>
        <w:rPr>
          <w:rFonts w:ascii="Times New Roman" w:hAnsi="Times New Roman" w:cs="Times New Roman"/>
          <w:sz w:val="28"/>
          <w:szCs w:val="28"/>
        </w:rPr>
      </w:pPr>
    </w:p>
    <w:p w:rsidR="002554A8" w:rsidRPr="00C30886" w:rsidRDefault="002554A8" w:rsidP="00C30886">
      <w:pPr>
        <w:pStyle w:val="a3"/>
        <w:numPr>
          <w:ilvl w:val="0"/>
          <w:numId w:val="1"/>
        </w:numPr>
        <w:spacing w:after="0"/>
        <w:jc w:val="center"/>
        <w:rPr>
          <w:rFonts w:ascii="Times New Roman" w:hAnsi="Times New Roman" w:cs="Times New Roman"/>
          <w:b/>
          <w:sz w:val="28"/>
          <w:szCs w:val="28"/>
        </w:rPr>
      </w:pPr>
      <w:r w:rsidRPr="00C30886">
        <w:rPr>
          <w:rFonts w:ascii="Times New Roman" w:hAnsi="Times New Roman" w:cs="Times New Roman"/>
          <w:b/>
          <w:sz w:val="28"/>
          <w:szCs w:val="28"/>
        </w:rPr>
        <w:lastRenderedPageBreak/>
        <w:t>ЗАГАЛЬНІ ПОЛОЖЕННЯ</w:t>
      </w:r>
    </w:p>
    <w:p w:rsidR="00C30886" w:rsidRPr="00C30886" w:rsidRDefault="00C30886" w:rsidP="00C30886">
      <w:pPr>
        <w:pStyle w:val="a3"/>
        <w:spacing w:after="0"/>
        <w:rPr>
          <w:rFonts w:ascii="Times New Roman" w:hAnsi="Times New Roman" w:cs="Times New Roman"/>
          <w:b/>
          <w:sz w:val="28"/>
          <w:szCs w:val="28"/>
        </w:rPr>
      </w:pPr>
      <w:bookmarkStart w:id="0" w:name="_GoBack"/>
      <w:bookmarkEnd w:id="0"/>
    </w:p>
    <w:p w:rsidR="002554A8" w:rsidRPr="00BF29F6" w:rsidRDefault="002554A8"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1.1. Координаційна рада з питань профілактики правопорушень та злочинності серед студентів (далі – Координаційна рада) є постійно діючим консультативним органом, утвореним наказом ректора Сумського національного аграрного університету. </w:t>
      </w:r>
    </w:p>
    <w:p w:rsidR="00DE10C6" w:rsidRDefault="002554A8"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1.2. Координаційна рада у своїй діяльності керується Конституцією України, законами України, актами Президента України, Кабінету Міністрів України, розпорядженнями та наказами ректора Сумського національного аграрного університету, комплексними програмами профілактики правопорушень, злочинності, запобігання бездоглядності серед студентів та іншими правовими документи, які регламентують роботу з цих питань, а також цим Положенням.</w:t>
      </w:r>
    </w:p>
    <w:p w:rsidR="00C30886" w:rsidRPr="00BF29F6" w:rsidRDefault="00C30886" w:rsidP="00BF29F6">
      <w:pPr>
        <w:spacing w:after="0"/>
        <w:ind w:firstLine="284"/>
        <w:jc w:val="both"/>
        <w:rPr>
          <w:rFonts w:ascii="Times New Roman" w:hAnsi="Times New Roman" w:cs="Times New Roman"/>
          <w:sz w:val="28"/>
          <w:szCs w:val="28"/>
        </w:rPr>
      </w:pPr>
    </w:p>
    <w:p w:rsidR="002554A8" w:rsidRPr="00BF29F6" w:rsidRDefault="002554A8" w:rsidP="00BF29F6">
      <w:pPr>
        <w:spacing w:after="0"/>
        <w:ind w:firstLine="284"/>
        <w:jc w:val="center"/>
        <w:rPr>
          <w:rFonts w:ascii="Times New Roman" w:hAnsi="Times New Roman" w:cs="Times New Roman"/>
          <w:b/>
          <w:sz w:val="28"/>
          <w:szCs w:val="28"/>
        </w:rPr>
      </w:pPr>
      <w:r w:rsidRPr="00BF29F6">
        <w:rPr>
          <w:rFonts w:ascii="Times New Roman" w:hAnsi="Times New Roman" w:cs="Times New Roman"/>
          <w:b/>
          <w:sz w:val="28"/>
          <w:szCs w:val="28"/>
        </w:rPr>
        <w:t>2. ЗАВДАННЯ ДІЯЛЬНОСТІ КООРДИНАЦІЙНОЇ РАДИ</w:t>
      </w:r>
    </w:p>
    <w:p w:rsidR="002554A8" w:rsidRPr="00BF29F6" w:rsidRDefault="002554A8"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Основними завданнями Координаційної ради є:</w:t>
      </w:r>
    </w:p>
    <w:p w:rsidR="002554A8" w:rsidRPr="00BF29F6" w:rsidRDefault="002554A8"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сприяння діяльності усіх структурних підрозділів університету щодо зниження рівня злочинності серед студентської молоді, координація зусиль і узгодження дій у комплексному розв'язанні проблем профілактики правопорушень серед студентів, створення належних умов для їх фізичного, інтелектуального і духовного розвитку, підготовки до самостійного життя;</w:t>
      </w:r>
    </w:p>
    <w:p w:rsidR="002554A8" w:rsidRPr="00BF29F6" w:rsidRDefault="002554A8"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 </w:t>
      </w:r>
      <w:r w:rsidRPr="00BF29F6">
        <w:rPr>
          <w:rFonts w:ascii="Times New Roman" w:hAnsi="Times New Roman" w:cs="Times New Roman"/>
          <w:sz w:val="28"/>
          <w:szCs w:val="28"/>
        </w:rPr>
        <w:t>здійснення аналізу та узагальнення даних щодо моніторингу стану діяльності факультетів, гуртожитків з профілактики злочинності, правопорушень та інших девіантних про</w:t>
      </w:r>
      <w:r w:rsidRPr="00BF29F6">
        <w:rPr>
          <w:rFonts w:ascii="Times New Roman" w:hAnsi="Times New Roman" w:cs="Times New Roman"/>
          <w:sz w:val="28"/>
          <w:szCs w:val="28"/>
        </w:rPr>
        <w:t>явів серед студентської молоді;</w:t>
      </w:r>
    </w:p>
    <w:p w:rsidR="002554A8" w:rsidRPr="00BF29F6" w:rsidRDefault="002554A8"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здійснення контролю за виконанням Правил внутрішнього розпорядку в університеті та гуртожитку студентами;</w:t>
      </w:r>
    </w:p>
    <w:p w:rsidR="002554A8"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 </w:t>
      </w:r>
      <w:r w:rsidRPr="00BF29F6">
        <w:rPr>
          <w:rFonts w:ascii="Times New Roman" w:hAnsi="Times New Roman" w:cs="Times New Roman"/>
          <w:sz w:val="28"/>
          <w:szCs w:val="28"/>
        </w:rPr>
        <w:t>виявлення студентів «групи ризику», студентів з девіантною поведінкою;</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 </w:t>
      </w:r>
      <w:r w:rsidRPr="00BF29F6">
        <w:rPr>
          <w:rFonts w:ascii="Times New Roman" w:hAnsi="Times New Roman" w:cs="Times New Roman"/>
          <w:sz w:val="28"/>
          <w:szCs w:val="28"/>
        </w:rPr>
        <w:t xml:space="preserve"> залучення студентів, схильних до правопорушень та пропусків занять </w:t>
      </w:r>
      <w:r w:rsidRPr="00BF29F6">
        <w:rPr>
          <w:rFonts w:ascii="Times New Roman" w:hAnsi="Times New Roman" w:cs="Times New Roman"/>
          <w:sz w:val="28"/>
          <w:szCs w:val="28"/>
        </w:rPr>
        <w:t xml:space="preserve"> </w:t>
      </w:r>
      <w:r w:rsidRPr="00BF29F6">
        <w:rPr>
          <w:rFonts w:ascii="Times New Roman" w:hAnsi="Times New Roman" w:cs="Times New Roman"/>
          <w:sz w:val="28"/>
          <w:szCs w:val="28"/>
        </w:rPr>
        <w:t>без поважних причин до суспільно корисної роботи;</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проведення індивідуальної роботу зі студентами, які мають прояви</w:t>
      </w:r>
      <w:r w:rsidRPr="00BF29F6">
        <w:rPr>
          <w:rFonts w:ascii="Times New Roman" w:hAnsi="Times New Roman" w:cs="Times New Roman"/>
          <w:sz w:val="28"/>
          <w:szCs w:val="28"/>
        </w:rPr>
        <w:t xml:space="preserve"> </w:t>
      </w:r>
      <w:r w:rsidRPr="00BF29F6">
        <w:rPr>
          <w:rFonts w:ascii="Times New Roman" w:hAnsi="Times New Roman" w:cs="Times New Roman"/>
          <w:sz w:val="28"/>
          <w:szCs w:val="28"/>
        </w:rPr>
        <w:t>девіантної поведінки;</w:t>
      </w:r>
    </w:p>
    <w:p w:rsidR="00A50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розгляд питання про стан роботи з профілактики правопорушень у студентських групах університету.</w:t>
      </w:r>
    </w:p>
    <w:p w:rsidR="00C30886" w:rsidRPr="00BF29F6" w:rsidRDefault="00C30886" w:rsidP="00BF29F6">
      <w:pPr>
        <w:spacing w:after="0"/>
        <w:ind w:firstLine="284"/>
        <w:jc w:val="both"/>
        <w:rPr>
          <w:rFonts w:ascii="Times New Roman" w:hAnsi="Times New Roman" w:cs="Times New Roman"/>
          <w:sz w:val="28"/>
          <w:szCs w:val="28"/>
        </w:rPr>
      </w:pPr>
    </w:p>
    <w:p w:rsidR="00A509F6" w:rsidRPr="00BF29F6" w:rsidRDefault="00A509F6" w:rsidP="00BF29F6">
      <w:pPr>
        <w:spacing w:after="0"/>
        <w:ind w:firstLine="284"/>
        <w:jc w:val="center"/>
        <w:rPr>
          <w:rFonts w:ascii="Times New Roman" w:hAnsi="Times New Roman" w:cs="Times New Roman"/>
          <w:b/>
          <w:sz w:val="28"/>
          <w:szCs w:val="28"/>
        </w:rPr>
      </w:pPr>
      <w:r w:rsidRPr="00BF29F6">
        <w:rPr>
          <w:rFonts w:ascii="Times New Roman" w:hAnsi="Times New Roman" w:cs="Times New Roman"/>
          <w:b/>
          <w:sz w:val="28"/>
          <w:szCs w:val="28"/>
        </w:rPr>
        <w:t>3. ПОРЯДОК ДІЯЛЬНОСТІ КООРДИНАЦІЙНОЇ РАДИ</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1.1. Склад Координаційної ради затверджується наказом ректора університету щорічно.</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1.2. Формою роботи Координаційної ради є засідання, які проводяться у разі потреби, але не рідше одного разу на квартал.</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1.3. Засідання Координаційної ради є правомочним, якщо в ньому </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бере участь більше половини її членів.</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1.4. Рішення Координаційної ради мають рекомендаційний характер та приймаються відкритим голосуванням. Рішення вважається прийнятим, якщо за нього проголосувала більшість членів Координаційної ради, які беруть участь у </w:t>
      </w:r>
      <w:r w:rsidRPr="00BF29F6">
        <w:rPr>
          <w:rFonts w:ascii="Times New Roman" w:hAnsi="Times New Roman" w:cs="Times New Roman"/>
          <w:sz w:val="28"/>
          <w:szCs w:val="28"/>
        </w:rPr>
        <w:lastRenderedPageBreak/>
        <w:t>засіданні. У разі рівного розподілу голосів вирішальним є голос голови Координаційної ради.</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1.5. Рішення Координаційної ради оформляється протоколом, який підписує голова Координаційної ради та секретар. </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1.6. Координаційна рада проводить роботу у контакті з органами місцевої виконавчої влади, державними центрами з надання соціальних послуг. </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1.7. До розгляду особових справ студентів залучаються представники деканатів, куратори академічних груп, вихователі гуртожитків, психологічна служба університету. </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1.8. Координаційна рада розглядає подання заступників деканів з виховної роботи про постановку та зняття студентів з внутрішнього обліку університету. </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1.9. Координаційна рада надає консультативну, методичну допомогу усім учасникам навчально-виховного процесу. </w:t>
      </w:r>
    </w:p>
    <w:p w:rsidR="00A50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1.10. Координаційна рада розглядає конфліктні ситуації, пов'язані з проблемами міжособистісного спілкування учасників навчально-виховного процесу в межах своєї компетенції.</w:t>
      </w:r>
    </w:p>
    <w:p w:rsidR="00C30886" w:rsidRPr="00BF29F6" w:rsidRDefault="00C30886" w:rsidP="00BF29F6">
      <w:pPr>
        <w:spacing w:after="0"/>
        <w:ind w:firstLine="284"/>
        <w:jc w:val="both"/>
        <w:rPr>
          <w:rFonts w:ascii="Times New Roman" w:hAnsi="Times New Roman" w:cs="Times New Roman"/>
          <w:sz w:val="28"/>
          <w:szCs w:val="28"/>
        </w:rPr>
      </w:pPr>
    </w:p>
    <w:p w:rsidR="002554A8" w:rsidRPr="00BF29F6" w:rsidRDefault="00A509F6" w:rsidP="00BF29F6">
      <w:pPr>
        <w:spacing w:after="0"/>
        <w:ind w:firstLine="284"/>
        <w:jc w:val="center"/>
        <w:rPr>
          <w:rFonts w:ascii="Times New Roman" w:hAnsi="Times New Roman" w:cs="Times New Roman"/>
          <w:b/>
          <w:sz w:val="28"/>
          <w:szCs w:val="28"/>
        </w:rPr>
      </w:pPr>
      <w:r w:rsidRPr="00BF29F6">
        <w:rPr>
          <w:rFonts w:ascii="Times New Roman" w:hAnsi="Times New Roman" w:cs="Times New Roman"/>
          <w:b/>
          <w:sz w:val="28"/>
          <w:szCs w:val="28"/>
        </w:rPr>
        <w:t>4. ОБОВ'ЯЗКИ КООРДИНАЦІЙНОЇ РАДИ</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Обов’язки Координаційної ради:</w:t>
      </w:r>
      <w:r w:rsidRPr="00BF29F6">
        <w:rPr>
          <w:rFonts w:ascii="Times New Roman" w:hAnsi="Times New Roman" w:cs="Times New Roman"/>
          <w:sz w:val="28"/>
          <w:szCs w:val="28"/>
        </w:rPr>
        <w:cr/>
      </w:r>
      <w:r w:rsidRPr="00BF29F6">
        <w:rPr>
          <w:rFonts w:ascii="Times New Roman" w:hAnsi="Times New Roman" w:cs="Times New Roman"/>
          <w:sz w:val="28"/>
          <w:szCs w:val="28"/>
        </w:rPr>
        <w:t xml:space="preserve">- вивчення стану профілактичної роботи в студентських групах, особливості розвитку особистості студентів, які відносяться до «групи ризику» та їх </w:t>
      </w:r>
      <w:proofErr w:type="spellStart"/>
      <w:r w:rsidRPr="00BF29F6">
        <w:rPr>
          <w:rFonts w:ascii="Times New Roman" w:hAnsi="Times New Roman" w:cs="Times New Roman"/>
          <w:sz w:val="28"/>
          <w:szCs w:val="28"/>
        </w:rPr>
        <w:t>позанавчальну</w:t>
      </w:r>
      <w:proofErr w:type="spellEnd"/>
      <w:r w:rsidRPr="00BF29F6">
        <w:rPr>
          <w:rFonts w:ascii="Times New Roman" w:hAnsi="Times New Roman" w:cs="Times New Roman"/>
          <w:sz w:val="28"/>
          <w:szCs w:val="28"/>
        </w:rPr>
        <w:t xml:space="preserve"> зайнятість;</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запрошення фахівців вузької спеціалізації на засідання Координаційної ради з розгляду персональних справ студентів у випадках, коли питання виходять за межі педагогічної компетенції;</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сприяння підвищенню ефективності роботи університету з профілактики правопорушень студентів шляхом проведення просвітницьких заходів для заступників деканів з виховної роботи, кураторів академічних груп та батьків студентів;</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 здійснення </w:t>
      </w:r>
      <w:proofErr w:type="spellStart"/>
      <w:r w:rsidRPr="00BF29F6">
        <w:rPr>
          <w:rFonts w:ascii="Times New Roman" w:hAnsi="Times New Roman" w:cs="Times New Roman"/>
          <w:sz w:val="28"/>
          <w:szCs w:val="28"/>
        </w:rPr>
        <w:t>консультаційно</w:t>
      </w:r>
      <w:proofErr w:type="spellEnd"/>
      <w:r w:rsidRPr="00BF29F6">
        <w:rPr>
          <w:rFonts w:ascii="Times New Roman" w:hAnsi="Times New Roman" w:cs="Times New Roman"/>
          <w:sz w:val="28"/>
          <w:szCs w:val="28"/>
        </w:rPr>
        <w:t xml:space="preserve">-інформаційної діяльності серед усіх учасників навчально-виховного процесу; </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аналіз та узагальнення своєї діяльності;</w:t>
      </w:r>
    </w:p>
    <w:p w:rsidR="00A509F6" w:rsidRPr="00BF2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здійснення контролю за виконанням прийнятих рішень;</w:t>
      </w:r>
    </w:p>
    <w:p w:rsidR="00A509F6" w:rsidRDefault="00A50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звітування про стан та результати діяльності Координаційної ради на засіданнях Вченої ради університету 2 рази на рік.</w:t>
      </w:r>
    </w:p>
    <w:p w:rsidR="00C30886" w:rsidRPr="00BF29F6" w:rsidRDefault="00C30886" w:rsidP="00BF29F6">
      <w:pPr>
        <w:spacing w:after="0"/>
        <w:ind w:firstLine="284"/>
        <w:jc w:val="both"/>
        <w:rPr>
          <w:rFonts w:ascii="Times New Roman" w:hAnsi="Times New Roman" w:cs="Times New Roman"/>
          <w:sz w:val="28"/>
          <w:szCs w:val="28"/>
        </w:rPr>
      </w:pPr>
    </w:p>
    <w:p w:rsidR="00A509F6" w:rsidRPr="00BF29F6" w:rsidRDefault="00A509F6" w:rsidP="00BF29F6">
      <w:pPr>
        <w:spacing w:after="0"/>
        <w:ind w:firstLine="284"/>
        <w:jc w:val="center"/>
        <w:rPr>
          <w:rFonts w:ascii="Times New Roman" w:hAnsi="Times New Roman" w:cs="Times New Roman"/>
          <w:b/>
          <w:sz w:val="28"/>
          <w:szCs w:val="28"/>
        </w:rPr>
      </w:pPr>
      <w:r w:rsidRPr="00BF29F6">
        <w:rPr>
          <w:rFonts w:ascii="Times New Roman" w:hAnsi="Times New Roman" w:cs="Times New Roman"/>
          <w:b/>
          <w:sz w:val="28"/>
          <w:szCs w:val="28"/>
        </w:rPr>
        <w:t>5. ПРАВА КООРДИНАЦІЙНОЇ РАДИ</w:t>
      </w:r>
    </w:p>
    <w:p w:rsidR="00BF29F6" w:rsidRPr="00BF29F6" w:rsidRDefault="00BF2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Координаційна рада має право: </w:t>
      </w:r>
    </w:p>
    <w:p w:rsidR="00BF29F6" w:rsidRPr="00BF29F6" w:rsidRDefault="00BF2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 одержувати в установленому порядку від факультетів, гуртожитків аналітичні та інформаційно-статистичні матеріали, необхідні для виконання покладених на неї завдань; </w:t>
      </w:r>
    </w:p>
    <w:p w:rsidR="00BF29F6" w:rsidRPr="00BF29F6" w:rsidRDefault="00BF2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скликати в установленому порядку наради, проводити семінари з питань правопорушень серед студентської молоді;</w:t>
      </w:r>
    </w:p>
    <w:p w:rsidR="00BF29F6" w:rsidRPr="00BF29F6" w:rsidRDefault="00BF2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lastRenderedPageBreak/>
        <w:t xml:space="preserve"> - надавати індивідуальні рекомендації викладачам, батькам з питань корекції поведінки студентів та проведення профілактичної роботи з ними;</w:t>
      </w:r>
    </w:p>
    <w:p w:rsidR="00A509F6" w:rsidRPr="00BF29F6" w:rsidRDefault="00BF29F6" w:rsidP="00BF29F6">
      <w:pPr>
        <w:spacing w:after="0"/>
        <w:ind w:firstLine="284"/>
        <w:jc w:val="both"/>
        <w:rPr>
          <w:rFonts w:ascii="Times New Roman" w:hAnsi="Times New Roman" w:cs="Times New Roman"/>
          <w:sz w:val="28"/>
          <w:szCs w:val="28"/>
        </w:rPr>
      </w:pPr>
      <w:r w:rsidRPr="00BF29F6">
        <w:rPr>
          <w:rFonts w:ascii="Times New Roman" w:hAnsi="Times New Roman" w:cs="Times New Roman"/>
          <w:sz w:val="28"/>
          <w:szCs w:val="28"/>
        </w:rPr>
        <w:t xml:space="preserve"> - виносити на обговорення на наради для заступників деканів з виховної роботи, на батьківські збори про результати виявлення студентів «групи ризику» та стан роботи щодо профілактики правопорушень та злочинності серед студентів.</w:t>
      </w:r>
    </w:p>
    <w:p w:rsidR="00BF29F6" w:rsidRPr="00BF29F6" w:rsidRDefault="00BF29F6" w:rsidP="00BF29F6">
      <w:pPr>
        <w:spacing w:after="0"/>
        <w:ind w:firstLine="284"/>
        <w:jc w:val="both"/>
        <w:rPr>
          <w:rFonts w:ascii="Times New Roman" w:hAnsi="Times New Roman" w:cs="Times New Roman"/>
          <w:sz w:val="28"/>
          <w:szCs w:val="28"/>
        </w:rPr>
      </w:pPr>
    </w:p>
    <w:p w:rsidR="00BF29F6" w:rsidRPr="00BF29F6" w:rsidRDefault="00BF29F6" w:rsidP="00BF29F6">
      <w:pPr>
        <w:spacing w:after="0"/>
        <w:ind w:firstLine="284"/>
        <w:jc w:val="both"/>
        <w:rPr>
          <w:rFonts w:ascii="Times New Roman" w:hAnsi="Times New Roman" w:cs="Times New Roman"/>
          <w:sz w:val="28"/>
          <w:szCs w:val="28"/>
        </w:rPr>
      </w:pPr>
    </w:p>
    <w:p w:rsidR="00BF29F6" w:rsidRPr="00BF29F6" w:rsidRDefault="00BF29F6" w:rsidP="00BF29F6">
      <w:pPr>
        <w:spacing w:after="0"/>
        <w:ind w:firstLine="284"/>
        <w:jc w:val="both"/>
        <w:rPr>
          <w:rFonts w:ascii="Times New Roman" w:hAnsi="Times New Roman" w:cs="Times New Roman"/>
          <w:b/>
          <w:sz w:val="28"/>
          <w:szCs w:val="28"/>
        </w:rPr>
      </w:pPr>
      <w:r w:rsidRPr="00BF29F6">
        <w:rPr>
          <w:rFonts w:ascii="Times New Roman" w:hAnsi="Times New Roman" w:cs="Times New Roman"/>
          <w:b/>
          <w:sz w:val="28"/>
          <w:szCs w:val="28"/>
        </w:rPr>
        <w:t xml:space="preserve">Проректор з науково-педагогічної </w:t>
      </w:r>
    </w:p>
    <w:p w:rsidR="00BF29F6" w:rsidRPr="00BF29F6" w:rsidRDefault="00BF29F6" w:rsidP="00BF29F6">
      <w:pPr>
        <w:spacing w:after="0"/>
        <w:ind w:firstLine="284"/>
        <w:jc w:val="both"/>
        <w:rPr>
          <w:rFonts w:ascii="Times New Roman" w:hAnsi="Times New Roman" w:cs="Times New Roman"/>
          <w:b/>
          <w:sz w:val="28"/>
          <w:szCs w:val="28"/>
        </w:rPr>
      </w:pPr>
      <w:r w:rsidRPr="00BF29F6">
        <w:rPr>
          <w:rFonts w:ascii="Times New Roman" w:hAnsi="Times New Roman" w:cs="Times New Roman"/>
          <w:b/>
          <w:sz w:val="28"/>
          <w:szCs w:val="28"/>
        </w:rPr>
        <w:t xml:space="preserve">та навчальної роботи                                    </w:t>
      </w:r>
      <w:r w:rsidRPr="00BF29F6">
        <w:rPr>
          <w:rFonts w:ascii="Times New Roman" w:hAnsi="Times New Roman" w:cs="Times New Roman"/>
          <w:b/>
          <w:sz w:val="28"/>
          <w:szCs w:val="28"/>
        </w:rPr>
        <w:t xml:space="preserve">                        </w:t>
      </w:r>
      <w:r w:rsidRPr="00BF29F6">
        <w:rPr>
          <w:rFonts w:ascii="Times New Roman" w:hAnsi="Times New Roman" w:cs="Times New Roman"/>
          <w:b/>
          <w:sz w:val="28"/>
          <w:szCs w:val="28"/>
        </w:rPr>
        <w:t xml:space="preserve">        Ігор КОВАЛЕНКО</w:t>
      </w:r>
    </w:p>
    <w:p w:rsidR="00BF29F6" w:rsidRPr="00BF29F6" w:rsidRDefault="00BF29F6" w:rsidP="00BF29F6">
      <w:pPr>
        <w:spacing w:after="0"/>
        <w:ind w:firstLine="284"/>
        <w:jc w:val="both"/>
        <w:rPr>
          <w:rFonts w:ascii="Times New Roman" w:hAnsi="Times New Roman" w:cs="Times New Roman"/>
          <w:sz w:val="28"/>
          <w:szCs w:val="28"/>
        </w:rPr>
      </w:pPr>
    </w:p>
    <w:sectPr w:rsidR="00BF29F6" w:rsidRPr="00BF29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08F7"/>
    <w:multiLevelType w:val="hybridMultilevel"/>
    <w:tmpl w:val="B12C5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E5"/>
    <w:rsid w:val="002554A8"/>
    <w:rsid w:val="00274799"/>
    <w:rsid w:val="005043DE"/>
    <w:rsid w:val="005E47E5"/>
    <w:rsid w:val="006D4AB3"/>
    <w:rsid w:val="007D27DE"/>
    <w:rsid w:val="00A509F6"/>
    <w:rsid w:val="00BF29F6"/>
    <w:rsid w:val="00C30886"/>
    <w:rsid w:val="00DE1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3160"/>
  <w15:chartTrackingRefBased/>
  <w15:docId w15:val="{F98F6BC6-BDD0-4F94-B3F6-A1998641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3701</Words>
  <Characters>2111</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СНАУ</dc:creator>
  <cp:keywords/>
  <dc:description/>
  <cp:lastModifiedBy>СНАУ</cp:lastModifiedBy>
  <cp:revision>6</cp:revision>
  <dcterms:created xsi:type="dcterms:W3CDTF">2024-01-04T07:58:00Z</dcterms:created>
  <dcterms:modified xsi:type="dcterms:W3CDTF">2024-01-04T08:37:00Z</dcterms:modified>
</cp:coreProperties>
</file>